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63" w:rsidRPr="00262763" w:rsidRDefault="005068C1" w:rsidP="00776F9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PORTADOWN COLLEGE - </w:t>
      </w:r>
      <w:r w:rsidR="00262763" w:rsidRPr="00262763">
        <w:rPr>
          <w:sz w:val="32"/>
          <w:szCs w:val="32"/>
          <w:u w:val="single"/>
        </w:rPr>
        <w:t>PRESS STATEMENT</w:t>
      </w:r>
    </w:p>
    <w:p w:rsidR="00262763" w:rsidRDefault="007B4FDA" w:rsidP="000F40A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AS/A </w:t>
      </w:r>
      <w:r w:rsidR="00262763" w:rsidRPr="00262763">
        <w:rPr>
          <w:sz w:val="32"/>
          <w:szCs w:val="32"/>
          <w:u w:val="single"/>
        </w:rPr>
        <w:t>LEVEL RESULTS 2019</w:t>
      </w:r>
    </w:p>
    <w:p w:rsidR="005B3004" w:rsidRDefault="005B3004" w:rsidP="000F40A0">
      <w:pPr>
        <w:jc w:val="center"/>
        <w:rPr>
          <w:sz w:val="32"/>
          <w:szCs w:val="32"/>
          <w:u w:val="single"/>
        </w:rPr>
      </w:pPr>
    </w:p>
    <w:p w:rsidR="000F40A0" w:rsidRDefault="005B3004" w:rsidP="000F40A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PORTADOWN COLLEGE CELEBRATES OUTSTANDING A LEVEL OUTCOMES</w:t>
      </w:r>
    </w:p>
    <w:p w:rsidR="003A298D" w:rsidRDefault="000F40A0" w:rsidP="000F40A0">
      <w:pPr>
        <w:rPr>
          <w:sz w:val="32"/>
          <w:szCs w:val="32"/>
        </w:rPr>
      </w:pPr>
      <w:r w:rsidRPr="000F40A0">
        <w:rPr>
          <w:sz w:val="32"/>
          <w:szCs w:val="32"/>
        </w:rPr>
        <w:t xml:space="preserve">Portadown </w:t>
      </w:r>
      <w:r w:rsidR="00C80740">
        <w:rPr>
          <w:sz w:val="32"/>
          <w:szCs w:val="32"/>
        </w:rPr>
        <w:t>C</w:t>
      </w:r>
      <w:r w:rsidRPr="000F40A0">
        <w:rPr>
          <w:sz w:val="32"/>
          <w:szCs w:val="32"/>
        </w:rPr>
        <w:t>ollege is celebrating</w:t>
      </w:r>
      <w:r w:rsidR="00C80740">
        <w:rPr>
          <w:sz w:val="32"/>
          <w:szCs w:val="32"/>
        </w:rPr>
        <w:t xml:space="preserve"> an outstanding year for our S</w:t>
      </w:r>
      <w:r w:rsidRPr="000F40A0">
        <w:rPr>
          <w:sz w:val="32"/>
          <w:szCs w:val="32"/>
        </w:rPr>
        <w:t>ixt</w:t>
      </w:r>
      <w:r w:rsidR="00C80740">
        <w:rPr>
          <w:sz w:val="32"/>
          <w:szCs w:val="32"/>
        </w:rPr>
        <w:t>h Formers</w:t>
      </w:r>
      <w:r w:rsidRPr="000F40A0">
        <w:rPr>
          <w:sz w:val="32"/>
          <w:szCs w:val="32"/>
        </w:rPr>
        <w:t xml:space="preserve">, with </w:t>
      </w:r>
      <w:r w:rsidR="00EE75AE">
        <w:rPr>
          <w:sz w:val="32"/>
          <w:szCs w:val="32"/>
        </w:rPr>
        <w:t>a magnificent 89% of students achieving three or more A*-C grades</w:t>
      </w:r>
      <w:r w:rsidR="00277687">
        <w:rPr>
          <w:sz w:val="32"/>
          <w:szCs w:val="32"/>
        </w:rPr>
        <w:t xml:space="preserve"> at A Level</w:t>
      </w:r>
      <w:r w:rsidR="00EE75AE">
        <w:rPr>
          <w:sz w:val="32"/>
          <w:szCs w:val="32"/>
        </w:rPr>
        <w:t>, the highest proportion to do so in more than a decade.</w:t>
      </w:r>
      <w:r w:rsidR="00277687">
        <w:rPr>
          <w:sz w:val="32"/>
          <w:szCs w:val="32"/>
        </w:rPr>
        <w:t xml:space="preserve"> </w:t>
      </w:r>
    </w:p>
    <w:p w:rsidR="00277687" w:rsidRDefault="00277687" w:rsidP="000F40A0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E52892">
        <w:rPr>
          <w:sz w:val="32"/>
          <w:szCs w:val="32"/>
        </w:rPr>
        <w:t>he College is delighted with our</w:t>
      </w:r>
      <w:r>
        <w:rPr>
          <w:sz w:val="32"/>
          <w:szCs w:val="32"/>
        </w:rPr>
        <w:t xml:space="preserve"> </w:t>
      </w:r>
      <w:r w:rsidRPr="000F40A0">
        <w:rPr>
          <w:sz w:val="32"/>
          <w:szCs w:val="32"/>
        </w:rPr>
        <w:t>100</w:t>
      </w:r>
      <w:r>
        <w:rPr>
          <w:sz w:val="32"/>
          <w:szCs w:val="32"/>
        </w:rPr>
        <w:t>%</w:t>
      </w:r>
      <w:r w:rsidRPr="000F40A0">
        <w:rPr>
          <w:sz w:val="32"/>
          <w:szCs w:val="32"/>
        </w:rPr>
        <w:t xml:space="preserve"> pass rate at both AS and A2 Levels.  </w:t>
      </w:r>
      <w:bookmarkStart w:id="0" w:name="_GoBack"/>
      <w:bookmarkEnd w:id="0"/>
      <w:r w:rsidR="00EE75AE">
        <w:rPr>
          <w:sz w:val="32"/>
          <w:szCs w:val="32"/>
        </w:rPr>
        <w:t xml:space="preserve">An impressive 10% of all A2 grades were at A*, with a highly commendable 76% </w:t>
      </w:r>
      <w:r w:rsidR="00C42682">
        <w:rPr>
          <w:sz w:val="32"/>
          <w:szCs w:val="32"/>
        </w:rPr>
        <w:t xml:space="preserve">of </w:t>
      </w:r>
      <w:r w:rsidR="00EE75AE">
        <w:rPr>
          <w:sz w:val="32"/>
          <w:szCs w:val="32"/>
        </w:rPr>
        <w:t>grades at A*-B</w:t>
      </w:r>
      <w:r>
        <w:rPr>
          <w:sz w:val="32"/>
          <w:szCs w:val="32"/>
        </w:rPr>
        <w:t>.</w:t>
      </w:r>
    </w:p>
    <w:p w:rsidR="00C80740" w:rsidRDefault="0082236F" w:rsidP="000F40A0">
      <w:pPr>
        <w:rPr>
          <w:sz w:val="32"/>
          <w:szCs w:val="32"/>
        </w:rPr>
      </w:pPr>
      <w:r>
        <w:rPr>
          <w:sz w:val="32"/>
          <w:szCs w:val="32"/>
        </w:rPr>
        <w:t>Special congratulations go to Sabrina</w:t>
      </w:r>
      <w:r w:rsidR="00CC167C">
        <w:rPr>
          <w:sz w:val="32"/>
          <w:szCs w:val="32"/>
        </w:rPr>
        <w:t xml:space="preserve"> Greenaway and Matthew Vennard o</w:t>
      </w:r>
      <w:r>
        <w:rPr>
          <w:sz w:val="32"/>
          <w:szCs w:val="32"/>
        </w:rPr>
        <w:t>n securing four A* grades apiece</w:t>
      </w:r>
      <w:r w:rsidR="00880F25">
        <w:rPr>
          <w:sz w:val="32"/>
          <w:szCs w:val="32"/>
        </w:rPr>
        <w:t xml:space="preserve"> at A Level</w:t>
      </w:r>
      <w:r>
        <w:rPr>
          <w:sz w:val="32"/>
          <w:szCs w:val="32"/>
        </w:rPr>
        <w:t xml:space="preserve">.  In total, thirty-five students achieved excellent outcomes of three </w:t>
      </w:r>
      <w:r w:rsidR="00102129">
        <w:rPr>
          <w:sz w:val="32"/>
          <w:szCs w:val="32"/>
        </w:rPr>
        <w:t xml:space="preserve">or more </w:t>
      </w:r>
      <w:r>
        <w:rPr>
          <w:sz w:val="32"/>
          <w:szCs w:val="32"/>
        </w:rPr>
        <w:t>A grades</w:t>
      </w:r>
      <w:r w:rsidR="0010212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F40A0" w:rsidRDefault="000F40A0" w:rsidP="000F40A0">
      <w:pPr>
        <w:rPr>
          <w:color w:val="FF0000"/>
          <w:sz w:val="32"/>
          <w:szCs w:val="32"/>
        </w:rPr>
      </w:pPr>
      <w:r>
        <w:rPr>
          <w:sz w:val="32"/>
          <w:szCs w:val="32"/>
        </w:rPr>
        <w:t>Our leavers have enjoyed noteworthy success in gaining places on the university courses of their choice</w:t>
      </w:r>
      <w:r w:rsidR="005B3004">
        <w:rPr>
          <w:sz w:val="32"/>
          <w:szCs w:val="32"/>
        </w:rPr>
        <w:t xml:space="preserve"> including Oxbridge, as well as highly coveted modern </w:t>
      </w:r>
      <w:r w:rsidRPr="005B3004">
        <w:rPr>
          <w:sz w:val="32"/>
          <w:szCs w:val="32"/>
        </w:rPr>
        <w:t>apprenticeships</w:t>
      </w:r>
      <w:r w:rsidRPr="000F40A0">
        <w:rPr>
          <w:color w:val="FF0000"/>
          <w:sz w:val="32"/>
          <w:szCs w:val="32"/>
        </w:rPr>
        <w:t>.</w:t>
      </w:r>
    </w:p>
    <w:p w:rsidR="000F40A0" w:rsidRPr="00C80740" w:rsidRDefault="000F40A0" w:rsidP="000F40A0">
      <w:pPr>
        <w:rPr>
          <w:sz w:val="32"/>
          <w:szCs w:val="32"/>
        </w:rPr>
      </w:pPr>
      <w:r w:rsidRPr="00C80740">
        <w:rPr>
          <w:sz w:val="32"/>
          <w:szCs w:val="32"/>
        </w:rPr>
        <w:t xml:space="preserve">These </w:t>
      </w:r>
      <w:r w:rsidR="00C80740">
        <w:rPr>
          <w:sz w:val="32"/>
          <w:szCs w:val="32"/>
        </w:rPr>
        <w:t xml:space="preserve">praiseworthy </w:t>
      </w:r>
      <w:r w:rsidRPr="00C80740">
        <w:rPr>
          <w:sz w:val="32"/>
          <w:szCs w:val="32"/>
        </w:rPr>
        <w:t xml:space="preserve">outcomes are testament to the diligence and talent of our students, </w:t>
      </w:r>
      <w:r w:rsidR="00C80740">
        <w:rPr>
          <w:sz w:val="32"/>
          <w:szCs w:val="32"/>
        </w:rPr>
        <w:t xml:space="preserve">admirably </w:t>
      </w:r>
      <w:r w:rsidRPr="00C80740">
        <w:rPr>
          <w:sz w:val="32"/>
          <w:szCs w:val="32"/>
        </w:rPr>
        <w:t>s</w:t>
      </w:r>
      <w:r w:rsidR="005B3004">
        <w:rPr>
          <w:sz w:val="32"/>
          <w:szCs w:val="32"/>
        </w:rPr>
        <w:t xml:space="preserve">upported by our dedicated staff, </w:t>
      </w:r>
      <w:r w:rsidRPr="00C80740">
        <w:rPr>
          <w:sz w:val="32"/>
          <w:szCs w:val="32"/>
        </w:rPr>
        <w:t>parents</w:t>
      </w:r>
      <w:r w:rsidR="005B3004">
        <w:rPr>
          <w:sz w:val="32"/>
          <w:szCs w:val="32"/>
        </w:rPr>
        <w:t xml:space="preserve"> and carers</w:t>
      </w:r>
      <w:r w:rsidRPr="00C80740">
        <w:rPr>
          <w:sz w:val="32"/>
          <w:szCs w:val="32"/>
        </w:rPr>
        <w:t xml:space="preserve">.  The College community extends warm congratulations to our Year 14 leavers, wishing them health, happiness and success </w:t>
      </w:r>
      <w:r w:rsidR="00C80740">
        <w:rPr>
          <w:sz w:val="32"/>
          <w:szCs w:val="32"/>
        </w:rPr>
        <w:t>in all they set out to achieve in the future.</w:t>
      </w:r>
    </w:p>
    <w:p w:rsidR="0082236F" w:rsidRDefault="00C80740" w:rsidP="000F40A0">
      <w:pPr>
        <w:rPr>
          <w:sz w:val="32"/>
          <w:szCs w:val="32"/>
        </w:rPr>
      </w:pPr>
      <w:r>
        <w:rPr>
          <w:sz w:val="32"/>
          <w:szCs w:val="32"/>
        </w:rPr>
        <w:t>Similarly, o</w:t>
      </w:r>
      <w:r w:rsidR="000F40A0" w:rsidRPr="00C80740">
        <w:rPr>
          <w:sz w:val="32"/>
          <w:szCs w:val="32"/>
        </w:rPr>
        <w:t>ur Year 13 students secured an excellent set of results at AS L</w:t>
      </w:r>
      <w:r>
        <w:rPr>
          <w:sz w:val="32"/>
          <w:szCs w:val="32"/>
        </w:rPr>
        <w:t xml:space="preserve">evel with </w:t>
      </w:r>
      <w:r w:rsidRPr="00C80740">
        <w:rPr>
          <w:sz w:val="32"/>
          <w:szCs w:val="32"/>
        </w:rPr>
        <w:t xml:space="preserve">69% </w:t>
      </w:r>
      <w:r>
        <w:rPr>
          <w:sz w:val="32"/>
          <w:szCs w:val="32"/>
        </w:rPr>
        <w:t xml:space="preserve">of grades achieved </w:t>
      </w:r>
      <w:r w:rsidR="005B3004">
        <w:rPr>
          <w:sz w:val="32"/>
          <w:szCs w:val="32"/>
        </w:rPr>
        <w:t>at A-</w:t>
      </w:r>
      <w:r>
        <w:rPr>
          <w:sz w:val="32"/>
          <w:szCs w:val="32"/>
        </w:rPr>
        <w:t>B</w:t>
      </w:r>
      <w:r w:rsidRPr="00C80740">
        <w:rPr>
          <w:sz w:val="32"/>
          <w:szCs w:val="32"/>
        </w:rPr>
        <w:t>.  Such positive outcomes provide a promising platform for A2 performance next summer</w:t>
      </w:r>
      <w:r>
        <w:rPr>
          <w:sz w:val="32"/>
          <w:szCs w:val="32"/>
        </w:rPr>
        <w:t>.</w:t>
      </w:r>
      <w:r w:rsidR="00776F9F">
        <w:rPr>
          <w:sz w:val="32"/>
          <w:szCs w:val="32"/>
        </w:rPr>
        <w:t xml:space="preserve">  </w:t>
      </w:r>
      <w:r w:rsidR="0082236F">
        <w:rPr>
          <w:sz w:val="32"/>
          <w:szCs w:val="32"/>
        </w:rPr>
        <w:t>Congratulations go to ten students wh</w:t>
      </w:r>
      <w:r w:rsidR="00D26AE8">
        <w:rPr>
          <w:sz w:val="32"/>
          <w:szCs w:val="32"/>
        </w:rPr>
        <w:t>o achieved four A grades at AS L</w:t>
      </w:r>
      <w:r w:rsidR="0082236F">
        <w:rPr>
          <w:sz w:val="32"/>
          <w:szCs w:val="32"/>
        </w:rPr>
        <w:t>evel, with a further fourteen securing at least three A grades.</w:t>
      </w:r>
    </w:p>
    <w:p w:rsidR="00262763" w:rsidRPr="00992BB2" w:rsidRDefault="00C80740" w:rsidP="002627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Collectively, we celebrate the individual achievements </w:t>
      </w:r>
      <w:r w:rsidR="00303454">
        <w:rPr>
          <w:sz w:val="32"/>
          <w:szCs w:val="32"/>
        </w:rPr>
        <w:t>of all our young people at such</w:t>
      </w:r>
      <w:r>
        <w:rPr>
          <w:sz w:val="32"/>
          <w:szCs w:val="32"/>
        </w:rPr>
        <w:t xml:space="preserve"> significant stages in their educational journey.</w:t>
      </w:r>
    </w:p>
    <w:sectPr w:rsidR="00262763" w:rsidRPr="00992BB2" w:rsidSect="00114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62763"/>
    <w:rsid w:val="000F40A0"/>
    <w:rsid w:val="00102129"/>
    <w:rsid w:val="00114765"/>
    <w:rsid w:val="00262763"/>
    <w:rsid w:val="00277687"/>
    <w:rsid w:val="002C0DF5"/>
    <w:rsid w:val="00303454"/>
    <w:rsid w:val="00311F9D"/>
    <w:rsid w:val="003A298D"/>
    <w:rsid w:val="00426E52"/>
    <w:rsid w:val="005068C1"/>
    <w:rsid w:val="005B3004"/>
    <w:rsid w:val="007714C8"/>
    <w:rsid w:val="00776F9F"/>
    <w:rsid w:val="007B4FDA"/>
    <w:rsid w:val="0082236F"/>
    <w:rsid w:val="00880F25"/>
    <w:rsid w:val="00992BB2"/>
    <w:rsid w:val="00C42682"/>
    <w:rsid w:val="00C80740"/>
    <w:rsid w:val="00CC167C"/>
    <w:rsid w:val="00D26AE8"/>
    <w:rsid w:val="00E52892"/>
    <w:rsid w:val="00E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7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763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prichardson134</dc:creator>
  <cp:lastModifiedBy>Englishthinkpad1</cp:lastModifiedBy>
  <cp:revision>2</cp:revision>
  <cp:lastPrinted>2019-08-15T13:28:00Z</cp:lastPrinted>
  <dcterms:created xsi:type="dcterms:W3CDTF">2019-08-21T19:24:00Z</dcterms:created>
  <dcterms:modified xsi:type="dcterms:W3CDTF">2019-08-21T19:24:00Z</dcterms:modified>
</cp:coreProperties>
</file>