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3A" w:rsidRPr="00D918B5" w:rsidRDefault="00BA77FD" w:rsidP="003071E1">
      <w:pPr>
        <w:widowControl w:val="0"/>
        <w:autoSpaceDE w:val="0"/>
        <w:autoSpaceDN w:val="0"/>
        <w:adjustRightInd w:val="0"/>
        <w:textAlignment w:val="center"/>
        <w:rPr>
          <w:rFonts w:ascii="Arial" w:hAnsi="Arial" w:cs="Arial"/>
          <w:i/>
          <w:spacing w:val="-38"/>
          <w:szCs w:val="24"/>
          <w:lang w:val="en-US"/>
        </w:rPr>
      </w:pPr>
      <w:r w:rsidRPr="00665C3A">
        <w:rPr>
          <w:rFonts w:ascii="Arial" w:hAnsi="Arial" w:cs="Arial"/>
          <w:noProof/>
          <w:szCs w:val="24"/>
        </w:rPr>
        <mc:AlternateContent>
          <mc:Choice Requires="wps">
            <w:drawing>
              <wp:anchor distT="0" distB="0" distL="114300" distR="114300" simplePos="0" relativeHeight="251660800" behindDoc="0" locked="0" layoutInCell="1" allowOverlap="1" wp14:anchorId="641E13D9" wp14:editId="70EC698F">
                <wp:simplePos x="0" y="0"/>
                <wp:positionH relativeFrom="column">
                  <wp:posOffset>-1784985</wp:posOffset>
                </wp:positionH>
                <wp:positionV relativeFrom="paragraph">
                  <wp:posOffset>2539365</wp:posOffset>
                </wp:positionV>
                <wp:extent cx="800100" cy="571500"/>
                <wp:effectExtent l="0" t="0" r="3810" b="381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8F" w:rsidRDefault="00FD778F" w:rsidP="00ED367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40.55pt;margin-top:199.95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7M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" filled="f" stroked="f">
                <v:textbox>
                  <w:txbxContent>
                    <w:p w:rsidR="00FD778F" w:rsidRDefault="00FD778F" w:rsidP="00ED3676">
                      <w:pPr>
                        <w:jc w:val="center"/>
                        <w:rPr>
                          <w:rFonts w:ascii="Arial" w:hAnsi="Arial"/>
                        </w:rPr>
                      </w:pPr>
                      <w:r>
                        <w:rPr>
                          <w:rFonts w:ascii="Arial" w:hAnsi="Arial"/>
                          <w:color w:val="FFFFFF"/>
                          <w:sz w:val="60"/>
                        </w:rPr>
                        <w:t>2</w:t>
                      </w:r>
                    </w:p>
                  </w:txbxContent>
                </v:textbox>
              </v:shape>
            </w:pict>
          </mc:Fallback>
        </mc:AlternateContent>
      </w:r>
    </w:p>
    <w:p w:rsidR="00665C3A" w:rsidRPr="00665C3A" w:rsidRDefault="00665C3A" w:rsidP="003071E1">
      <w:pPr>
        <w:widowControl w:val="0"/>
        <w:autoSpaceDE w:val="0"/>
        <w:autoSpaceDN w:val="0"/>
        <w:adjustRightInd w:val="0"/>
        <w:ind w:right="-3"/>
        <w:textAlignment w:val="center"/>
        <w:rPr>
          <w:rFonts w:ascii="Arial" w:hAnsi="Arial" w:cs="Arial"/>
          <w:spacing w:val="-38"/>
          <w:szCs w:val="24"/>
          <w:lang w:val="en-US"/>
        </w:rPr>
      </w:pPr>
    </w:p>
    <w:p w:rsidR="00665C3A" w:rsidRPr="00665C3A" w:rsidRDefault="00665C3A" w:rsidP="003071E1">
      <w:pPr>
        <w:widowControl w:val="0"/>
        <w:autoSpaceDE w:val="0"/>
        <w:autoSpaceDN w:val="0"/>
        <w:adjustRightInd w:val="0"/>
        <w:ind w:right="-3"/>
        <w:textAlignment w:val="center"/>
        <w:rPr>
          <w:rFonts w:ascii="Arial" w:hAnsi="Arial" w:cs="Arial"/>
          <w:spacing w:val="-38"/>
          <w:szCs w:val="24"/>
          <w:lang w:val="en-US"/>
        </w:rPr>
      </w:pPr>
    </w:p>
    <w:p w:rsidR="00665C3A" w:rsidRPr="00C6456F" w:rsidRDefault="00DA1A24" w:rsidP="003071E1">
      <w:pPr>
        <w:jc w:val="both"/>
        <w:rPr>
          <w:b/>
          <w:color w:val="000000"/>
          <w:sz w:val="22"/>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pt;margin-top:-36pt;width:70.5pt;height:81pt;z-index:251667968" wrapcoords="-230 0 -230 21400 21600 21400 21600 0 -230 0">
            <v:imagedata r:id="rId9" o:title=""/>
            <w10:wrap type="tight"/>
          </v:shape>
          <o:OLEObject Type="Embed" ProgID="Word.Picture.8" ShapeID="_x0000_s1027" DrawAspect="Content" ObjectID="_1475323907" r:id="rId10"/>
        </w:pict>
      </w:r>
    </w:p>
    <w:p w:rsidR="00665C3A" w:rsidRPr="00C6456F" w:rsidRDefault="00665C3A" w:rsidP="003071E1">
      <w:pPr>
        <w:pStyle w:val="BodyText"/>
        <w:rPr>
          <w:rFonts w:ascii="Cambria" w:hAnsi="Cambria"/>
          <w:b/>
          <w:szCs w:val="24"/>
        </w:rPr>
      </w:pPr>
      <w:proofErr w:type="spellStart"/>
      <w:r w:rsidRPr="00C6456F">
        <w:rPr>
          <w:rFonts w:ascii="Cambria" w:hAnsi="Cambria"/>
          <w:b/>
          <w:szCs w:val="24"/>
        </w:rPr>
        <w:t>Fortiter</w:t>
      </w:r>
      <w:proofErr w:type="spellEnd"/>
      <w:r w:rsidRPr="00C6456F">
        <w:rPr>
          <w:rFonts w:ascii="Cambria" w:hAnsi="Cambria"/>
          <w:b/>
          <w:szCs w:val="24"/>
        </w:rPr>
        <w:t xml:space="preserve"> </w:t>
      </w:r>
      <w:proofErr w:type="gramStart"/>
      <w:r w:rsidRPr="00C6456F">
        <w:rPr>
          <w:rFonts w:ascii="Cambria" w:hAnsi="Cambria"/>
          <w:b/>
          <w:szCs w:val="24"/>
        </w:rPr>
        <w:t>et</w:t>
      </w:r>
      <w:proofErr w:type="gramEnd"/>
      <w:r w:rsidRPr="00C6456F">
        <w:rPr>
          <w:rFonts w:ascii="Cambria" w:hAnsi="Cambria"/>
          <w:b/>
          <w:szCs w:val="24"/>
        </w:rPr>
        <w:t xml:space="preserve"> </w:t>
      </w:r>
    </w:p>
    <w:p w:rsidR="00665C3A" w:rsidRPr="00C6456F" w:rsidRDefault="00665C3A" w:rsidP="003071E1">
      <w:pPr>
        <w:pStyle w:val="BodyText"/>
        <w:rPr>
          <w:rFonts w:ascii="Cambria" w:hAnsi="Cambria"/>
          <w:b/>
          <w:szCs w:val="24"/>
        </w:rPr>
      </w:pPr>
      <w:proofErr w:type="spellStart"/>
      <w:r w:rsidRPr="00C6456F">
        <w:rPr>
          <w:rFonts w:ascii="Cambria" w:hAnsi="Cambria"/>
          <w:b/>
          <w:szCs w:val="24"/>
        </w:rPr>
        <w:t>Humaniter</w:t>
      </w:r>
      <w:proofErr w:type="spellEnd"/>
      <w:r w:rsidRPr="00C6456F">
        <w:rPr>
          <w:rFonts w:ascii="Cambria" w:hAnsi="Cambria"/>
          <w:b/>
          <w:szCs w:val="24"/>
        </w:rPr>
        <w:t xml:space="preserve"> </w:t>
      </w:r>
    </w:p>
    <w:p w:rsidR="00665C3A" w:rsidRPr="00C6456F" w:rsidRDefault="00665C3A" w:rsidP="003071E1">
      <w:pPr>
        <w:jc w:val="both"/>
        <w:rPr>
          <w:b/>
          <w:color w:val="000000"/>
          <w:sz w:val="22"/>
          <w:szCs w:val="27"/>
        </w:rPr>
      </w:pPr>
    </w:p>
    <w:p w:rsidR="00665C3A" w:rsidRPr="00C6456F" w:rsidRDefault="00337C7A" w:rsidP="003071E1">
      <w:pPr>
        <w:shd w:val="clear" w:color="auto" w:fill="3366FF"/>
        <w:jc w:val="both"/>
        <w:rPr>
          <w:b/>
          <w:color w:val="FFFFFF"/>
          <w:szCs w:val="27"/>
        </w:rPr>
      </w:pPr>
      <w:r>
        <w:rPr>
          <w:b/>
          <w:color w:val="FFFFFF"/>
          <w:szCs w:val="27"/>
        </w:rPr>
        <w:t xml:space="preserve">PORTADOWN COLLEGE - </w:t>
      </w:r>
      <w:r w:rsidR="009850D3">
        <w:rPr>
          <w:b/>
          <w:color w:val="FFFFFF"/>
          <w:szCs w:val="27"/>
        </w:rPr>
        <w:t>E S</w:t>
      </w:r>
      <w:r w:rsidR="00665C3A">
        <w:rPr>
          <w:b/>
          <w:color w:val="FFFFFF"/>
          <w:szCs w:val="27"/>
        </w:rPr>
        <w:t>afety Policy 2014</w:t>
      </w:r>
      <w:r w:rsidR="00954314">
        <w:rPr>
          <w:b/>
          <w:color w:val="FFFFFF"/>
          <w:szCs w:val="27"/>
        </w:rPr>
        <w:t xml:space="preserve"> </w:t>
      </w:r>
    </w:p>
    <w:p w:rsidR="00D918B5" w:rsidRDefault="00D918B5" w:rsidP="003071E1">
      <w:pPr>
        <w:shd w:val="clear" w:color="auto" w:fill="FFFFFF" w:themeFill="background1"/>
        <w:spacing w:after="200"/>
        <w:rPr>
          <w:b/>
          <w:color w:val="000000"/>
          <w:sz w:val="22"/>
          <w:szCs w:val="27"/>
        </w:rPr>
      </w:pPr>
    </w:p>
    <w:p w:rsidR="00665C3A" w:rsidRPr="00665C3A" w:rsidRDefault="00665C3A" w:rsidP="003071E1">
      <w:pPr>
        <w:shd w:val="clear" w:color="auto" w:fill="FFFFFF" w:themeFill="background1"/>
        <w:spacing w:after="200"/>
        <w:rPr>
          <w:rFonts w:ascii="Arial" w:eastAsia="Times New Roman" w:hAnsi="Arial" w:cs="Arial"/>
          <w:szCs w:val="24"/>
          <w:u w:val="single"/>
        </w:rPr>
      </w:pPr>
      <w:r w:rsidRPr="00665C3A">
        <w:rPr>
          <w:rFonts w:ascii="Arial" w:eastAsia="Times New Roman" w:hAnsi="Arial" w:cs="Arial"/>
          <w:szCs w:val="24"/>
          <w:u w:val="single"/>
        </w:rPr>
        <w:t>What is E-safety?</w:t>
      </w:r>
    </w:p>
    <w:p w:rsidR="00665C3A" w:rsidRPr="00665C3A" w:rsidRDefault="00665C3A" w:rsidP="003071E1">
      <w:pPr>
        <w:shd w:val="clear" w:color="auto" w:fill="FFFFFF" w:themeFill="background1"/>
        <w:ind w:left="-227"/>
        <w:rPr>
          <w:rFonts w:ascii="Arial" w:eastAsia="Times New Roman" w:hAnsi="Arial" w:cs="Arial"/>
          <w:szCs w:val="24"/>
        </w:rPr>
      </w:pPr>
      <w:r w:rsidRPr="00665C3A">
        <w:rPr>
          <w:rFonts w:ascii="Arial" w:eastAsia="Times New Roman" w:hAnsi="Arial" w:cs="Arial"/>
          <w:szCs w:val="24"/>
        </w:rPr>
        <w:t xml:space="preserve">E-Safety encompasses not only Internet technologies but also electronic communications via mobile phones, games consoles and wireless technology. It highlights the need to educate </w:t>
      </w:r>
      <w:r w:rsidR="00D918B5">
        <w:rPr>
          <w:rFonts w:ascii="Arial" w:eastAsia="Times New Roman" w:hAnsi="Arial" w:cs="Arial"/>
          <w:szCs w:val="24"/>
        </w:rPr>
        <w:t xml:space="preserve">all members of the College community </w:t>
      </w:r>
      <w:r w:rsidRPr="00665C3A">
        <w:rPr>
          <w:rFonts w:ascii="Arial" w:eastAsia="Times New Roman" w:hAnsi="Arial" w:cs="Arial"/>
          <w:szCs w:val="24"/>
        </w:rPr>
        <w:t>about the benefits, risks and responsibilities of using information technology.</w:t>
      </w:r>
    </w:p>
    <w:p w:rsidR="00665C3A" w:rsidRPr="00665C3A" w:rsidRDefault="00665C3A" w:rsidP="003071E1">
      <w:pPr>
        <w:shd w:val="clear" w:color="auto" w:fill="FFFFFF" w:themeFill="background1"/>
        <w:ind w:left="-227"/>
        <w:rPr>
          <w:rFonts w:ascii="Arial" w:eastAsia="Times New Roman" w:hAnsi="Arial" w:cs="Arial"/>
          <w:szCs w:val="24"/>
        </w:rPr>
      </w:pPr>
    </w:p>
    <w:p w:rsidR="00665C3A" w:rsidRPr="00665C3A" w:rsidRDefault="00665C3A" w:rsidP="003071E1">
      <w:pPr>
        <w:shd w:val="clear" w:color="auto" w:fill="FFFFFF" w:themeFill="background1"/>
        <w:ind w:left="-227"/>
        <w:rPr>
          <w:rFonts w:ascii="Arial" w:eastAsia="Times New Roman" w:hAnsi="Arial" w:cs="Arial"/>
          <w:szCs w:val="24"/>
        </w:rPr>
      </w:pPr>
      <w:r w:rsidRPr="00665C3A">
        <w:rPr>
          <w:rFonts w:ascii="Arial" w:eastAsia="Times New Roman" w:hAnsi="Arial" w:cs="Arial"/>
          <w:szCs w:val="24"/>
        </w:rPr>
        <w:t>E-Safety:</w:t>
      </w:r>
    </w:p>
    <w:p w:rsidR="00665C3A" w:rsidRPr="00665C3A" w:rsidRDefault="003627C2" w:rsidP="003071E1">
      <w:pPr>
        <w:pStyle w:val="ListParagraph"/>
        <w:numPr>
          <w:ilvl w:val="0"/>
          <w:numId w:val="15"/>
        </w:numPr>
        <w:shd w:val="clear" w:color="auto" w:fill="FFFFFF" w:themeFill="background1"/>
        <w:ind w:left="-227"/>
        <w:rPr>
          <w:rFonts w:ascii="Arial" w:eastAsia="Times New Roman" w:hAnsi="Arial" w:cs="Arial"/>
          <w:szCs w:val="24"/>
        </w:rPr>
      </w:pPr>
      <w:r w:rsidRPr="00665C3A">
        <w:rPr>
          <w:rFonts w:ascii="Arial" w:eastAsia="Times New Roman" w:hAnsi="Arial" w:cs="Arial"/>
          <w:szCs w:val="24"/>
        </w:rPr>
        <w:t>Concerns</w:t>
      </w:r>
      <w:r w:rsidR="00665C3A" w:rsidRPr="00665C3A">
        <w:rPr>
          <w:rFonts w:ascii="Arial" w:eastAsia="Times New Roman" w:hAnsi="Arial" w:cs="Arial"/>
          <w:szCs w:val="24"/>
        </w:rPr>
        <w:t xml:space="preserve"> safeguarding </w:t>
      </w:r>
      <w:r w:rsidR="00D918B5">
        <w:rPr>
          <w:rFonts w:ascii="Arial" w:eastAsia="Times New Roman" w:hAnsi="Arial" w:cs="Arial"/>
          <w:szCs w:val="24"/>
        </w:rPr>
        <w:t xml:space="preserve">students and staff </w:t>
      </w:r>
      <w:r w:rsidR="00665C3A" w:rsidRPr="00665C3A">
        <w:rPr>
          <w:rFonts w:ascii="Arial" w:eastAsia="Times New Roman" w:hAnsi="Arial" w:cs="Arial"/>
          <w:szCs w:val="24"/>
        </w:rPr>
        <w:t>in the digital world.</w:t>
      </w:r>
    </w:p>
    <w:p w:rsidR="00665C3A" w:rsidRPr="00665C3A" w:rsidRDefault="003627C2" w:rsidP="003071E1">
      <w:pPr>
        <w:pStyle w:val="ListParagraph"/>
        <w:numPr>
          <w:ilvl w:val="0"/>
          <w:numId w:val="15"/>
        </w:numPr>
        <w:shd w:val="clear" w:color="auto" w:fill="FFFFFF" w:themeFill="background1"/>
        <w:ind w:left="-227"/>
        <w:rPr>
          <w:rFonts w:ascii="Arial" w:eastAsia="Times New Roman" w:hAnsi="Arial" w:cs="Arial"/>
          <w:szCs w:val="24"/>
        </w:rPr>
      </w:pPr>
      <w:r w:rsidRPr="00665C3A">
        <w:rPr>
          <w:rFonts w:ascii="Arial" w:eastAsia="Times New Roman" w:hAnsi="Arial" w:cs="Arial"/>
          <w:szCs w:val="24"/>
        </w:rPr>
        <w:t>Emphasises</w:t>
      </w:r>
      <w:r w:rsidR="00665C3A" w:rsidRPr="00665C3A">
        <w:rPr>
          <w:rFonts w:ascii="Arial" w:eastAsia="Times New Roman" w:hAnsi="Arial" w:cs="Arial"/>
          <w:szCs w:val="24"/>
        </w:rPr>
        <w:t xml:space="preserve"> learning to understand and use new technologies in a positive way.</w:t>
      </w:r>
    </w:p>
    <w:p w:rsidR="00665C3A" w:rsidRPr="00665C3A" w:rsidRDefault="003627C2" w:rsidP="003071E1">
      <w:pPr>
        <w:pStyle w:val="ListParagraph"/>
        <w:numPr>
          <w:ilvl w:val="0"/>
          <w:numId w:val="15"/>
        </w:numPr>
        <w:shd w:val="clear" w:color="auto" w:fill="FFFFFF" w:themeFill="background1"/>
        <w:ind w:left="-227"/>
        <w:rPr>
          <w:rFonts w:ascii="Arial" w:eastAsia="Times New Roman" w:hAnsi="Arial" w:cs="Arial"/>
          <w:szCs w:val="24"/>
        </w:rPr>
      </w:pPr>
      <w:r w:rsidRPr="00665C3A">
        <w:rPr>
          <w:rFonts w:ascii="Arial" w:eastAsia="Times New Roman" w:hAnsi="Arial" w:cs="Arial"/>
          <w:szCs w:val="24"/>
        </w:rPr>
        <w:t>Is</w:t>
      </w:r>
      <w:r w:rsidR="00665C3A" w:rsidRPr="00665C3A">
        <w:rPr>
          <w:rFonts w:ascii="Arial" w:eastAsia="Times New Roman" w:hAnsi="Arial" w:cs="Arial"/>
          <w:szCs w:val="24"/>
        </w:rPr>
        <w:t xml:space="preserve"> less about restriction and more about education about the risks as well as the benefits so we can feel confident </w:t>
      </w:r>
      <w:proofErr w:type="gramStart"/>
      <w:r w:rsidR="00665C3A" w:rsidRPr="00665C3A">
        <w:rPr>
          <w:rFonts w:ascii="Arial" w:eastAsia="Times New Roman" w:hAnsi="Arial" w:cs="Arial"/>
          <w:szCs w:val="24"/>
        </w:rPr>
        <w:t>online.</w:t>
      </w:r>
      <w:proofErr w:type="gramEnd"/>
    </w:p>
    <w:p w:rsidR="00665C3A" w:rsidRPr="00665C3A" w:rsidRDefault="003627C2" w:rsidP="003071E1">
      <w:pPr>
        <w:pStyle w:val="ListParagraph"/>
        <w:numPr>
          <w:ilvl w:val="0"/>
          <w:numId w:val="15"/>
        </w:numPr>
        <w:shd w:val="clear" w:color="auto" w:fill="FFFFFF" w:themeFill="background1"/>
        <w:ind w:left="-227"/>
        <w:rPr>
          <w:rFonts w:ascii="Arial" w:eastAsia="Times New Roman" w:hAnsi="Arial" w:cs="Arial"/>
          <w:szCs w:val="24"/>
        </w:rPr>
      </w:pPr>
      <w:r w:rsidRPr="00665C3A">
        <w:rPr>
          <w:rFonts w:ascii="Arial" w:eastAsia="Times New Roman" w:hAnsi="Arial" w:cs="Arial"/>
          <w:szCs w:val="24"/>
        </w:rPr>
        <w:t>Is</w:t>
      </w:r>
      <w:r w:rsidR="00665C3A" w:rsidRPr="00665C3A">
        <w:rPr>
          <w:rFonts w:ascii="Arial" w:eastAsia="Times New Roman" w:hAnsi="Arial" w:cs="Arial"/>
          <w:szCs w:val="24"/>
        </w:rPr>
        <w:t xml:space="preserve"> concerned with supporting </w:t>
      </w:r>
      <w:r w:rsidR="00D918B5">
        <w:rPr>
          <w:rFonts w:ascii="Arial" w:eastAsia="Times New Roman" w:hAnsi="Arial" w:cs="Arial"/>
          <w:szCs w:val="24"/>
        </w:rPr>
        <w:t xml:space="preserve">students and staff </w:t>
      </w:r>
      <w:r w:rsidR="00665C3A" w:rsidRPr="00665C3A">
        <w:rPr>
          <w:rFonts w:ascii="Arial" w:eastAsia="Times New Roman" w:hAnsi="Arial" w:cs="Arial"/>
          <w:szCs w:val="24"/>
        </w:rPr>
        <w:t>to develop safer online behaviours both in and out of school.</w:t>
      </w:r>
    </w:p>
    <w:p w:rsidR="00D918B5" w:rsidRDefault="00D918B5" w:rsidP="003071E1">
      <w:pPr>
        <w:shd w:val="clear" w:color="auto" w:fill="FFFFFF"/>
        <w:jc w:val="both"/>
        <w:rPr>
          <w:rFonts w:ascii="Arial" w:hAnsi="Arial" w:cs="Arial"/>
          <w:b/>
          <w:szCs w:val="24"/>
        </w:rPr>
      </w:pPr>
    </w:p>
    <w:p w:rsidR="00665C3A" w:rsidRPr="00665C3A" w:rsidRDefault="009850D3" w:rsidP="003071E1">
      <w:pPr>
        <w:shd w:val="clear" w:color="auto" w:fill="FFFFFF"/>
        <w:jc w:val="both"/>
        <w:rPr>
          <w:rFonts w:ascii="Arial" w:eastAsia="Times New Roman" w:hAnsi="Arial" w:cs="Arial"/>
          <w:szCs w:val="24"/>
        </w:rPr>
      </w:pPr>
      <w:r>
        <w:rPr>
          <w:rFonts w:ascii="Arial" w:hAnsi="Arial" w:cs="Arial"/>
          <w:szCs w:val="24"/>
        </w:rPr>
        <w:t>E-S</w:t>
      </w:r>
      <w:r w:rsidR="00665C3A" w:rsidRPr="00665C3A">
        <w:rPr>
          <w:rFonts w:ascii="Arial" w:hAnsi="Arial" w:cs="Arial"/>
          <w:szCs w:val="24"/>
        </w:rPr>
        <w:t>afety can be categorised into 3 areas of risk:</w:t>
      </w:r>
    </w:p>
    <w:p w:rsidR="00665C3A" w:rsidRPr="00665C3A" w:rsidRDefault="00665C3A" w:rsidP="003071E1">
      <w:pPr>
        <w:numPr>
          <w:ilvl w:val="0"/>
          <w:numId w:val="13"/>
        </w:numPr>
        <w:shd w:val="clear" w:color="auto" w:fill="FFFFFF"/>
        <w:ind w:left="-225"/>
        <w:jc w:val="both"/>
        <w:rPr>
          <w:rFonts w:ascii="Arial" w:eastAsia="Times New Roman" w:hAnsi="Arial" w:cs="Arial"/>
          <w:szCs w:val="24"/>
        </w:rPr>
      </w:pPr>
      <w:r w:rsidRPr="00665C3A">
        <w:rPr>
          <w:rFonts w:ascii="Arial" w:eastAsia="Times New Roman" w:hAnsi="Arial" w:cs="Arial"/>
          <w:szCs w:val="24"/>
        </w:rPr>
        <w:t>Content – being exposed to illegal, inappropriate or harmful material.</w:t>
      </w:r>
    </w:p>
    <w:p w:rsidR="00665C3A" w:rsidRPr="00665C3A" w:rsidRDefault="00665C3A" w:rsidP="003071E1">
      <w:pPr>
        <w:numPr>
          <w:ilvl w:val="0"/>
          <w:numId w:val="13"/>
        </w:numPr>
        <w:shd w:val="clear" w:color="auto" w:fill="FFFFFF"/>
        <w:ind w:left="-225"/>
        <w:jc w:val="both"/>
        <w:rPr>
          <w:rFonts w:ascii="Arial" w:eastAsia="Times New Roman" w:hAnsi="Arial" w:cs="Arial"/>
          <w:szCs w:val="24"/>
        </w:rPr>
      </w:pPr>
      <w:r w:rsidRPr="00665C3A">
        <w:rPr>
          <w:rFonts w:ascii="Arial" w:eastAsia="Times New Roman" w:hAnsi="Arial" w:cs="Arial"/>
          <w:szCs w:val="24"/>
        </w:rPr>
        <w:t>Contact – being subjected to harmful online interaction with other users.</w:t>
      </w:r>
    </w:p>
    <w:p w:rsidR="00665C3A" w:rsidRPr="00665C3A" w:rsidRDefault="00665C3A" w:rsidP="003071E1">
      <w:pPr>
        <w:numPr>
          <w:ilvl w:val="0"/>
          <w:numId w:val="13"/>
        </w:numPr>
        <w:shd w:val="clear" w:color="auto" w:fill="FFFFFF"/>
        <w:ind w:left="-225"/>
        <w:jc w:val="both"/>
        <w:rPr>
          <w:rFonts w:ascii="Arial" w:eastAsia="Times New Roman" w:hAnsi="Arial" w:cs="Arial"/>
          <w:szCs w:val="24"/>
        </w:rPr>
      </w:pPr>
      <w:r w:rsidRPr="00665C3A">
        <w:rPr>
          <w:rFonts w:ascii="Arial" w:eastAsia="Times New Roman" w:hAnsi="Arial" w:cs="Arial"/>
          <w:szCs w:val="24"/>
        </w:rPr>
        <w:t>Conduct – personal online behaviour that increases the likelihood of harm.</w:t>
      </w:r>
    </w:p>
    <w:p w:rsidR="00665C3A" w:rsidRPr="00665C3A" w:rsidRDefault="00665C3A" w:rsidP="003071E1">
      <w:pPr>
        <w:ind w:left="-567"/>
        <w:rPr>
          <w:rFonts w:ascii="Arial" w:hAnsi="Arial" w:cs="Arial"/>
          <w:szCs w:val="24"/>
        </w:rPr>
      </w:pPr>
    </w:p>
    <w:p w:rsidR="00665C3A" w:rsidRPr="00665C3A" w:rsidRDefault="00D918B5" w:rsidP="003071E1">
      <w:pPr>
        <w:shd w:val="clear" w:color="auto" w:fill="FFFFFF"/>
        <w:ind w:left="-225"/>
        <w:jc w:val="both"/>
        <w:rPr>
          <w:rFonts w:ascii="Arial" w:eastAsia="Times New Roman" w:hAnsi="Arial" w:cs="Arial"/>
          <w:szCs w:val="24"/>
          <w:u w:val="single"/>
        </w:rPr>
      </w:pPr>
      <w:r>
        <w:rPr>
          <w:rFonts w:ascii="Arial" w:eastAsia="Times New Roman" w:hAnsi="Arial" w:cs="Arial"/>
          <w:szCs w:val="24"/>
          <w:u w:val="single"/>
        </w:rPr>
        <w:t>The p</w:t>
      </w:r>
      <w:r w:rsidR="00665C3A" w:rsidRPr="00665C3A">
        <w:rPr>
          <w:rFonts w:ascii="Arial" w:eastAsia="Times New Roman" w:hAnsi="Arial" w:cs="Arial"/>
          <w:szCs w:val="24"/>
          <w:u w:val="single"/>
        </w:rPr>
        <w:t>urpose of policy</w:t>
      </w:r>
      <w:r>
        <w:rPr>
          <w:rFonts w:ascii="Arial" w:eastAsia="Times New Roman" w:hAnsi="Arial" w:cs="Arial"/>
          <w:szCs w:val="24"/>
          <w:u w:val="single"/>
        </w:rPr>
        <w:t xml:space="preserve"> is to:</w:t>
      </w:r>
    </w:p>
    <w:p w:rsidR="00665C3A" w:rsidRPr="00665C3A" w:rsidRDefault="00665C3A" w:rsidP="003071E1">
      <w:pPr>
        <w:numPr>
          <w:ilvl w:val="0"/>
          <w:numId w:val="14"/>
        </w:numPr>
        <w:shd w:val="clear" w:color="auto" w:fill="FFFFFF"/>
        <w:ind w:left="-225"/>
        <w:jc w:val="both"/>
        <w:rPr>
          <w:rFonts w:ascii="Arial" w:eastAsia="Times New Roman" w:hAnsi="Arial" w:cs="Arial"/>
          <w:szCs w:val="24"/>
        </w:rPr>
      </w:pPr>
      <w:r w:rsidRPr="00665C3A">
        <w:rPr>
          <w:rFonts w:ascii="Arial" w:eastAsia="Times New Roman" w:hAnsi="Arial" w:cs="Arial"/>
          <w:szCs w:val="24"/>
        </w:rPr>
        <w:t xml:space="preserve">Protect and educate </w:t>
      </w:r>
      <w:r w:rsidR="00D725AA">
        <w:rPr>
          <w:rFonts w:ascii="Arial" w:eastAsia="Times New Roman" w:hAnsi="Arial" w:cs="Arial"/>
          <w:szCs w:val="24"/>
        </w:rPr>
        <w:t>student</w:t>
      </w:r>
      <w:r w:rsidRPr="00665C3A">
        <w:rPr>
          <w:rFonts w:ascii="Arial" w:eastAsia="Times New Roman" w:hAnsi="Arial" w:cs="Arial"/>
          <w:szCs w:val="24"/>
        </w:rPr>
        <w:t>s and staff in their use of technology.</w:t>
      </w:r>
    </w:p>
    <w:p w:rsidR="00665C3A" w:rsidRDefault="00665C3A" w:rsidP="003071E1">
      <w:pPr>
        <w:numPr>
          <w:ilvl w:val="0"/>
          <w:numId w:val="14"/>
        </w:numPr>
        <w:shd w:val="clear" w:color="auto" w:fill="FFFFFF"/>
        <w:ind w:left="-225"/>
        <w:jc w:val="both"/>
        <w:rPr>
          <w:rFonts w:ascii="Arial" w:eastAsia="Times New Roman" w:hAnsi="Arial" w:cs="Arial"/>
          <w:szCs w:val="24"/>
        </w:rPr>
      </w:pPr>
      <w:r w:rsidRPr="00665C3A">
        <w:rPr>
          <w:rFonts w:ascii="Arial" w:eastAsia="Times New Roman" w:hAnsi="Arial" w:cs="Arial"/>
          <w:szCs w:val="24"/>
        </w:rPr>
        <w:t>Have appropriate mechanisms to intervene and support any incident where appropriate.</w:t>
      </w:r>
    </w:p>
    <w:p w:rsidR="00D918B5" w:rsidRDefault="00D918B5" w:rsidP="003071E1">
      <w:pPr>
        <w:shd w:val="clear" w:color="auto" w:fill="FFFFFF"/>
        <w:jc w:val="both"/>
        <w:rPr>
          <w:rFonts w:ascii="Arial" w:eastAsia="Times New Roman" w:hAnsi="Arial" w:cs="Arial"/>
          <w:szCs w:val="24"/>
        </w:rPr>
      </w:pPr>
    </w:p>
    <w:p w:rsidR="00D918B5" w:rsidRPr="00665C3A" w:rsidRDefault="00D918B5" w:rsidP="003071E1">
      <w:pPr>
        <w:shd w:val="clear" w:color="auto" w:fill="FFFFFF"/>
        <w:ind w:left="-57"/>
        <w:jc w:val="both"/>
        <w:rPr>
          <w:rFonts w:ascii="Arial" w:eastAsia="Times New Roman" w:hAnsi="Arial" w:cs="Arial"/>
          <w:szCs w:val="24"/>
        </w:rPr>
      </w:pPr>
      <w:r>
        <w:rPr>
          <w:rFonts w:ascii="Arial" w:eastAsia="Times New Roman" w:hAnsi="Arial" w:cs="Arial"/>
          <w:szCs w:val="24"/>
        </w:rPr>
        <w:t>Thereby minimising potential exposure to the risks outlined above for all members of our College community</w:t>
      </w:r>
    </w:p>
    <w:p w:rsidR="00665C3A" w:rsidRPr="00665C3A" w:rsidRDefault="00665C3A" w:rsidP="003071E1">
      <w:pPr>
        <w:ind w:left="-567"/>
        <w:rPr>
          <w:rFonts w:ascii="Arial" w:hAnsi="Arial" w:cs="Arial"/>
          <w:szCs w:val="24"/>
        </w:rPr>
      </w:pPr>
    </w:p>
    <w:p w:rsidR="00665C3A" w:rsidRPr="00665C3A" w:rsidRDefault="00665C3A" w:rsidP="003071E1">
      <w:pPr>
        <w:ind w:left="-567"/>
        <w:rPr>
          <w:rFonts w:ascii="Arial" w:hAnsi="Arial" w:cs="Arial"/>
          <w:szCs w:val="24"/>
        </w:rPr>
      </w:pPr>
      <w:r w:rsidRPr="00665C3A">
        <w:rPr>
          <w:rFonts w:ascii="Arial" w:hAnsi="Arial" w:cs="Arial"/>
          <w:noProof/>
          <w:szCs w:val="24"/>
        </w:rPr>
        <mc:AlternateContent>
          <mc:Choice Requires="wps">
            <w:drawing>
              <wp:anchor distT="0" distB="0" distL="114300" distR="114300" simplePos="0" relativeHeight="251666944" behindDoc="0" locked="0" layoutInCell="1" allowOverlap="1" wp14:anchorId="346F7278" wp14:editId="32872968">
                <wp:simplePos x="0" y="0"/>
                <wp:positionH relativeFrom="column">
                  <wp:posOffset>-1784985</wp:posOffset>
                </wp:positionH>
                <wp:positionV relativeFrom="paragraph">
                  <wp:posOffset>668020</wp:posOffset>
                </wp:positionV>
                <wp:extent cx="800100" cy="571500"/>
                <wp:effectExtent l="0" t="1270" r="381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8F" w:rsidRDefault="00FD778F" w:rsidP="00665C3A">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40.55pt;margin-top:52.6pt;width:6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OP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NBDTj7YCAADA&#10;BQAADgAAAAAAAAAAAAAAAAAuAgAAZHJzL2Uyb0RvYy54bWxQSwECLQAUAAYACAAAACEAB3gS394A&#10;AAANAQAADwAAAAAAAAAAAAAAAAAQBQAAZHJzL2Rvd25yZXYueG1sUEsFBgAAAAAEAAQA8wAAABsG&#10;AAAAAA==&#10;" filled="f" stroked="f">
                <v:textbox>
                  <w:txbxContent>
                    <w:p w:rsidR="00FD778F" w:rsidRDefault="00FD778F" w:rsidP="00665C3A">
                      <w:pPr>
                        <w:jc w:val="center"/>
                        <w:rPr>
                          <w:rFonts w:ascii="Arial" w:hAnsi="Arial"/>
                        </w:rPr>
                      </w:pPr>
                      <w:r>
                        <w:rPr>
                          <w:rFonts w:ascii="Arial" w:hAnsi="Arial"/>
                          <w:color w:val="FFFFFF"/>
                          <w:sz w:val="60"/>
                        </w:rPr>
                        <w:t>6</w:t>
                      </w:r>
                    </w:p>
                  </w:txbxContent>
                </v:textbox>
              </v:shape>
            </w:pict>
          </mc:Fallback>
        </mc:AlternateContent>
      </w:r>
      <w:r w:rsidRPr="00665C3A">
        <w:rPr>
          <w:rFonts w:ascii="Arial" w:hAnsi="Arial" w:cs="Arial"/>
          <w:szCs w:val="24"/>
        </w:rPr>
        <w:t xml:space="preserve">This policy applies to all members of the </w:t>
      </w:r>
      <w:r w:rsidR="00E45A8C">
        <w:rPr>
          <w:rFonts w:ascii="Arial" w:hAnsi="Arial" w:cs="Arial"/>
          <w:szCs w:val="24"/>
        </w:rPr>
        <w:t>College</w:t>
      </w:r>
      <w:r w:rsidRPr="00665C3A">
        <w:rPr>
          <w:rFonts w:ascii="Arial" w:hAnsi="Arial" w:cs="Arial"/>
          <w:i/>
          <w:szCs w:val="24"/>
        </w:rPr>
        <w:t xml:space="preserve"> </w:t>
      </w:r>
      <w:r w:rsidRPr="00665C3A">
        <w:rPr>
          <w:rFonts w:ascii="Arial" w:hAnsi="Arial" w:cs="Arial"/>
          <w:szCs w:val="24"/>
        </w:rPr>
        <w:t>community (in</w:t>
      </w:r>
      <w:r w:rsidR="006679FE">
        <w:rPr>
          <w:rFonts w:ascii="Arial" w:hAnsi="Arial" w:cs="Arial"/>
          <w:szCs w:val="24"/>
        </w:rPr>
        <w:t>cluding staff, students</w:t>
      </w:r>
      <w:r w:rsidRPr="00665C3A">
        <w:rPr>
          <w:rFonts w:ascii="Arial" w:hAnsi="Arial" w:cs="Arial"/>
          <w:szCs w:val="24"/>
        </w:rPr>
        <w:t>, volunte</w:t>
      </w:r>
      <w:r w:rsidR="00D918B5">
        <w:rPr>
          <w:rFonts w:ascii="Arial" w:hAnsi="Arial" w:cs="Arial"/>
          <w:szCs w:val="24"/>
        </w:rPr>
        <w:t xml:space="preserve">ers, parents / carers and visitors) </w:t>
      </w:r>
      <w:r w:rsidRPr="00665C3A">
        <w:rPr>
          <w:rFonts w:ascii="Arial" w:hAnsi="Arial" w:cs="Arial"/>
          <w:szCs w:val="24"/>
        </w:rPr>
        <w:t xml:space="preserve">who have access to and are users of </w:t>
      </w:r>
      <w:r w:rsidR="00D918B5">
        <w:rPr>
          <w:rFonts w:ascii="Arial" w:hAnsi="Arial" w:cs="Arial"/>
          <w:szCs w:val="24"/>
        </w:rPr>
        <w:t xml:space="preserve">College </w:t>
      </w:r>
      <w:r w:rsidRPr="00665C3A">
        <w:rPr>
          <w:rFonts w:ascii="Arial" w:hAnsi="Arial" w:cs="Arial"/>
          <w:szCs w:val="24"/>
        </w:rPr>
        <w:t xml:space="preserve">ICT systems, both in and out of the </w:t>
      </w:r>
      <w:r w:rsidR="00E45A8C">
        <w:rPr>
          <w:rFonts w:ascii="Arial" w:hAnsi="Arial" w:cs="Arial"/>
          <w:szCs w:val="24"/>
        </w:rPr>
        <w:t>College</w:t>
      </w:r>
      <w:r w:rsidRPr="00665C3A">
        <w:rPr>
          <w:rFonts w:ascii="Arial" w:hAnsi="Arial" w:cs="Arial"/>
          <w:szCs w:val="24"/>
        </w:rPr>
        <w:t>.</w:t>
      </w:r>
    </w:p>
    <w:p w:rsidR="00665C3A" w:rsidRDefault="00665C3A" w:rsidP="003071E1">
      <w:pPr>
        <w:ind w:left="-567"/>
        <w:rPr>
          <w:rFonts w:ascii="Arial" w:hAnsi="Arial" w:cs="Arial"/>
          <w:b/>
          <w:szCs w:val="24"/>
        </w:rPr>
      </w:pPr>
    </w:p>
    <w:p w:rsidR="00665C3A" w:rsidRDefault="00D918B5" w:rsidP="003071E1">
      <w:pPr>
        <w:rPr>
          <w:rFonts w:ascii="Arial" w:hAnsi="Arial" w:cs="Arial"/>
          <w:szCs w:val="24"/>
        </w:rPr>
      </w:pPr>
      <w:r w:rsidRPr="00D918B5">
        <w:rPr>
          <w:rFonts w:ascii="Arial" w:hAnsi="Arial" w:cs="Arial"/>
          <w:szCs w:val="24"/>
        </w:rPr>
        <w:t xml:space="preserve">This policy should be applied in the context of the other </w:t>
      </w:r>
      <w:r w:rsidR="007A1BE6" w:rsidRPr="00D918B5">
        <w:rPr>
          <w:rFonts w:ascii="Arial" w:hAnsi="Arial" w:cs="Arial"/>
          <w:szCs w:val="24"/>
        </w:rPr>
        <w:t>relevant</w:t>
      </w:r>
      <w:r w:rsidRPr="00D918B5">
        <w:rPr>
          <w:rFonts w:ascii="Arial" w:hAnsi="Arial" w:cs="Arial"/>
          <w:szCs w:val="24"/>
        </w:rPr>
        <w:t xml:space="preserve"> College Policies and agreements</w:t>
      </w:r>
      <w:r>
        <w:rPr>
          <w:rFonts w:ascii="Arial" w:hAnsi="Arial" w:cs="Arial"/>
          <w:szCs w:val="24"/>
        </w:rPr>
        <w:t>:</w:t>
      </w:r>
    </w:p>
    <w:p w:rsidR="00D918B5" w:rsidRPr="007A1BE6" w:rsidRDefault="00D918B5" w:rsidP="003071E1">
      <w:pPr>
        <w:pStyle w:val="ListParagraph"/>
        <w:numPr>
          <w:ilvl w:val="0"/>
          <w:numId w:val="22"/>
        </w:numPr>
        <w:rPr>
          <w:rFonts w:ascii="Arial" w:hAnsi="Arial" w:cs="Arial"/>
          <w:szCs w:val="24"/>
        </w:rPr>
      </w:pPr>
      <w:r w:rsidRPr="007A1BE6">
        <w:rPr>
          <w:rFonts w:ascii="Arial" w:hAnsi="Arial" w:cs="Arial"/>
          <w:szCs w:val="24"/>
        </w:rPr>
        <w:t>Child Protection Policy</w:t>
      </w:r>
    </w:p>
    <w:p w:rsidR="007A1BE6" w:rsidRPr="007A1BE6" w:rsidRDefault="007A1BE6" w:rsidP="003071E1">
      <w:pPr>
        <w:pStyle w:val="ListParagraph"/>
        <w:numPr>
          <w:ilvl w:val="0"/>
          <w:numId w:val="22"/>
        </w:numPr>
        <w:rPr>
          <w:rFonts w:ascii="Arial" w:hAnsi="Arial" w:cs="Arial"/>
          <w:szCs w:val="24"/>
        </w:rPr>
      </w:pPr>
      <w:r w:rsidRPr="007A1BE6">
        <w:rPr>
          <w:rFonts w:ascii="Arial" w:hAnsi="Arial" w:cs="Arial"/>
          <w:szCs w:val="24"/>
        </w:rPr>
        <w:t>Child Protection Code of Conduct for Staff</w:t>
      </w:r>
    </w:p>
    <w:p w:rsidR="007A1BE6" w:rsidRPr="007A1BE6" w:rsidRDefault="007A1BE6" w:rsidP="003071E1">
      <w:pPr>
        <w:pStyle w:val="ListParagraph"/>
        <w:numPr>
          <w:ilvl w:val="0"/>
          <w:numId w:val="22"/>
        </w:numPr>
        <w:rPr>
          <w:rFonts w:ascii="Arial" w:hAnsi="Arial" w:cs="Arial"/>
          <w:szCs w:val="24"/>
        </w:rPr>
      </w:pPr>
      <w:r w:rsidRPr="007A1BE6">
        <w:rPr>
          <w:rFonts w:ascii="Arial" w:hAnsi="Arial" w:cs="Arial"/>
          <w:szCs w:val="24"/>
        </w:rPr>
        <w:t>Pastoral Care Policy</w:t>
      </w:r>
    </w:p>
    <w:p w:rsidR="00D918B5" w:rsidRPr="007A1BE6" w:rsidRDefault="00D918B5" w:rsidP="003071E1">
      <w:pPr>
        <w:pStyle w:val="ListParagraph"/>
        <w:numPr>
          <w:ilvl w:val="0"/>
          <w:numId w:val="22"/>
        </w:numPr>
        <w:rPr>
          <w:rFonts w:ascii="Arial" w:hAnsi="Arial" w:cs="Arial"/>
          <w:szCs w:val="24"/>
        </w:rPr>
      </w:pPr>
      <w:r w:rsidRPr="007A1BE6">
        <w:rPr>
          <w:rFonts w:ascii="Arial" w:hAnsi="Arial" w:cs="Arial"/>
          <w:szCs w:val="24"/>
        </w:rPr>
        <w:t>Anti-bullying Policy</w:t>
      </w:r>
    </w:p>
    <w:p w:rsidR="007A1BE6" w:rsidRPr="007A1BE6" w:rsidRDefault="007A1BE6" w:rsidP="003071E1">
      <w:pPr>
        <w:pStyle w:val="ListParagraph"/>
        <w:numPr>
          <w:ilvl w:val="0"/>
          <w:numId w:val="22"/>
        </w:numPr>
        <w:rPr>
          <w:rFonts w:ascii="Arial" w:hAnsi="Arial" w:cs="Arial"/>
          <w:szCs w:val="24"/>
        </w:rPr>
      </w:pPr>
      <w:r w:rsidRPr="007A1BE6">
        <w:rPr>
          <w:rFonts w:ascii="Arial" w:hAnsi="Arial" w:cs="Arial"/>
          <w:szCs w:val="24"/>
        </w:rPr>
        <w:t>Acceptable Use of ICT: Student Policy Agreement</w:t>
      </w:r>
    </w:p>
    <w:p w:rsidR="007A1BE6" w:rsidRPr="007A1BE6" w:rsidRDefault="007A1BE6" w:rsidP="003071E1">
      <w:pPr>
        <w:pStyle w:val="ListParagraph"/>
        <w:numPr>
          <w:ilvl w:val="0"/>
          <w:numId w:val="22"/>
        </w:numPr>
        <w:rPr>
          <w:rFonts w:ascii="Arial" w:hAnsi="Arial" w:cs="Arial"/>
          <w:szCs w:val="24"/>
        </w:rPr>
      </w:pPr>
      <w:r w:rsidRPr="007A1BE6">
        <w:rPr>
          <w:rFonts w:ascii="Arial" w:hAnsi="Arial" w:cs="Arial"/>
          <w:szCs w:val="24"/>
        </w:rPr>
        <w:t>Acceptable Use of ICT: Staff and Volunteer Policy Agreement</w:t>
      </w:r>
    </w:p>
    <w:p w:rsidR="007A1BE6" w:rsidRPr="00D918B5" w:rsidRDefault="007A1BE6" w:rsidP="003071E1">
      <w:pPr>
        <w:rPr>
          <w:rFonts w:ascii="Arial" w:hAnsi="Arial" w:cs="Arial"/>
          <w:szCs w:val="24"/>
        </w:rPr>
      </w:pPr>
    </w:p>
    <w:p w:rsidR="00665C3A" w:rsidRDefault="00665C3A" w:rsidP="003071E1">
      <w:pPr>
        <w:rPr>
          <w:rFonts w:ascii="Arial" w:hAnsi="Arial" w:cs="Arial"/>
          <w:szCs w:val="24"/>
          <w:u w:val="single"/>
        </w:rPr>
      </w:pPr>
    </w:p>
    <w:p w:rsidR="00665C3A" w:rsidRDefault="00665C3A" w:rsidP="003071E1">
      <w:pPr>
        <w:rPr>
          <w:rFonts w:ascii="Arial" w:hAnsi="Arial" w:cs="Arial"/>
          <w:szCs w:val="24"/>
          <w:u w:val="single"/>
        </w:rPr>
      </w:pPr>
    </w:p>
    <w:p w:rsidR="00665C3A" w:rsidRDefault="00665C3A" w:rsidP="003071E1">
      <w:pPr>
        <w:rPr>
          <w:rFonts w:ascii="Arial" w:hAnsi="Arial" w:cs="Arial"/>
          <w:szCs w:val="24"/>
          <w:u w:val="single"/>
        </w:rPr>
      </w:pPr>
    </w:p>
    <w:p w:rsidR="00665C3A" w:rsidRDefault="00665C3A" w:rsidP="003071E1">
      <w:pPr>
        <w:rPr>
          <w:rFonts w:ascii="Arial" w:hAnsi="Arial" w:cs="Arial"/>
          <w:szCs w:val="24"/>
          <w:u w:val="single"/>
        </w:rPr>
      </w:pPr>
    </w:p>
    <w:p w:rsidR="003071E1" w:rsidRDefault="003071E1" w:rsidP="003071E1">
      <w:pPr>
        <w:rPr>
          <w:rFonts w:ascii="Arial" w:hAnsi="Arial" w:cs="Arial"/>
          <w:szCs w:val="24"/>
          <w:u w:val="single"/>
        </w:rPr>
      </w:pPr>
    </w:p>
    <w:p w:rsidR="00665C3A" w:rsidRDefault="00665C3A" w:rsidP="003071E1">
      <w:pPr>
        <w:rPr>
          <w:rFonts w:ascii="Arial" w:hAnsi="Arial" w:cs="Arial"/>
          <w:szCs w:val="24"/>
          <w:u w:val="single"/>
        </w:rPr>
      </w:pPr>
    </w:p>
    <w:p w:rsidR="003B395D" w:rsidRPr="00665C3A" w:rsidRDefault="00BA77FD" w:rsidP="003071E1">
      <w:pPr>
        <w:rPr>
          <w:rFonts w:ascii="Arial" w:hAnsi="Arial" w:cs="Arial"/>
          <w:szCs w:val="24"/>
          <w:u w:val="single"/>
        </w:rPr>
      </w:pPr>
      <w:r w:rsidRPr="00665C3A">
        <w:rPr>
          <w:rFonts w:ascii="Arial" w:hAnsi="Arial" w:cs="Arial"/>
          <w:noProof/>
          <w:szCs w:val="24"/>
          <w:u w:val="single"/>
        </w:rPr>
        <mc:AlternateContent>
          <mc:Choice Requires="wps">
            <w:drawing>
              <wp:anchor distT="0" distB="0" distL="114300" distR="114300" simplePos="0" relativeHeight="251654656" behindDoc="0" locked="0" layoutInCell="1" allowOverlap="1" wp14:anchorId="064C3D06" wp14:editId="35CDB22C">
                <wp:simplePos x="0" y="0"/>
                <wp:positionH relativeFrom="column">
                  <wp:posOffset>-1784985</wp:posOffset>
                </wp:positionH>
                <wp:positionV relativeFrom="paragraph">
                  <wp:posOffset>5894705</wp:posOffset>
                </wp:positionV>
                <wp:extent cx="800100" cy="571500"/>
                <wp:effectExtent l="0" t="0" r="3810" b="127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8F" w:rsidRDefault="00FD778F" w:rsidP="00ED3676">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40.55pt;margin-top:464.15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5q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XQtuarcC&#10;AADABQAADgAAAAAAAAAAAAAAAAAuAgAAZHJzL2Uyb0RvYy54bWxQSwECLQAUAAYACAAAACEAz13P&#10;h+AAAAAOAQAADwAAAAAAAAAAAAAAAAARBQAAZHJzL2Rvd25yZXYueG1sUEsFBgAAAAAEAAQA8wAA&#10;AB4GAAAAAA==&#10;" filled="f" stroked="f">
                <v:textbox>
                  <w:txbxContent>
                    <w:p w:rsidR="00FD778F" w:rsidRDefault="00FD778F" w:rsidP="00ED3676">
                      <w:pPr>
                        <w:jc w:val="center"/>
                        <w:rPr>
                          <w:rFonts w:ascii="Arial" w:hAnsi="Arial"/>
                        </w:rPr>
                      </w:pPr>
                      <w:r>
                        <w:rPr>
                          <w:rFonts w:ascii="Arial" w:hAnsi="Arial"/>
                          <w:color w:val="FFFFFF"/>
                          <w:sz w:val="60"/>
                        </w:rPr>
                        <w:t>7</w:t>
                      </w:r>
                    </w:p>
                  </w:txbxContent>
                </v:textbox>
              </v:shape>
            </w:pict>
          </mc:Fallback>
        </mc:AlternateContent>
      </w:r>
      <w:r w:rsidR="003B395D" w:rsidRPr="00665C3A">
        <w:rPr>
          <w:rFonts w:ascii="Arial" w:hAnsi="Arial" w:cs="Arial"/>
          <w:szCs w:val="24"/>
          <w:u w:val="single"/>
        </w:rPr>
        <w:t>Roles and Responsibilities</w:t>
      </w:r>
    </w:p>
    <w:p w:rsidR="006D7115" w:rsidRPr="00665C3A" w:rsidRDefault="006D7115" w:rsidP="003071E1">
      <w:pPr>
        <w:ind w:left="-567"/>
        <w:rPr>
          <w:rFonts w:ascii="Arial" w:hAnsi="Arial" w:cs="Arial"/>
          <w:b/>
          <w:szCs w:val="24"/>
        </w:rPr>
      </w:pPr>
    </w:p>
    <w:tbl>
      <w:tblPr>
        <w:tblStyle w:val="TableGrid"/>
        <w:tblpPr w:leftFromText="180" w:rightFromText="180" w:vertAnchor="text" w:horzAnchor="margin" w:tblpXSpec="center" w:tblpY="57"/>
        <w:tblW w:w="11341" w:type="dxa"/>
        <w:tblLayout w:type="fixed"/>
        <w:tblLook w:val="04A0" w:firstRow="1" w:lastRow="0" w:firstColumn="1" w:lastColumn="0" w:noHBand="0" w:noVBand="1"/>
      </w:tblPr>
      <w:tblGrid>
        <w:gridCol w:w="1668"/>
        <w:gridCol w:w="9673"/>
      </w:tblGrid>
      <w:tr w:rsidR="00665C3A" w:rsidRPr="00665C3A" w:rsidTr="001301A0">
        <w:tc>
          <w:tcPr>
            <w:tcW w:w="1668" w:type="dxa"/>
          </w:tcPr>
          <w:p w:rsidR="00665C3A" w:rsidRPr="00665C3A" w:rsidRDefault="00665C3A" w:rsidP="003071E1">
            <w:pPr>
              <w:rPr>
                <w:rFonts w:ascii="Arial" w:hAnsi="Arial" w:cs="Arial"/>
                <w:szCs w:val="24"/>
              </w:rPr>
            </w:pPr>
            <w:r w:rsidRPr="00665C3A">
              <w:rPr>
                <w:rFonts w:ascii="Arial" w:hAnsi="Arial" w:cs="Arial"/>
                <w:szCs w:val="24"/>
              </w:rPr>
              <w:t>Governors</w:t>
            </w:r>
          </w:p>
        </w:tc>
        <w:tc>
          <w:tcPr>
            <w:tcW w:w="9673" w:type="dxa"/>
          </w:tcPr>
          <w:p w:rsidR="00665C3A" w:rsidRPr="00665C3A" w:rsidRDefault="00665C3A" w:rsidP="003071E1">
            <w:pPr>
              <w:rPr>
                <w:rFonts w:ascii="Arial" w:hAnsi="Arial" w:cs="Arial"/>
                <w:sz w:val="20"/>
              </w:rPr>
            </w:pPr>
            <w:r w:rsidRPr="00665C3A">
              <w:rPr>
                <w:rFonts w:ascii="Arial" w:hAnsi="Arial" w:cs="Arial"/>
                <w:sz w:val="20"/>
              </w:rPr>
              <w:t>Responsible for the approval of the E-Safety Policy and for reviewing the effectiveness of the policy.</w:t>
            </w:r>
          </w:p>
        </w:tc>
      </w:tr>
      <w:tr w:rsidR="00665C3A" w:rsidRPr="00665C3A" w:rsidTr="001301A0">
        <w:tc>
          <w:tcPr>
            <w:tcW w:w="1668" w:type="dxa"/>
          </w:tcPr>
          <w:p w:rsidR="006679FE" w:rsidRDefault="00665C3A" w:rsidP="003071E1">
            <w:pPr>
              <w:rPr>
                <w:rFonts w:ascii="Arial" w:hAnsi="Arial" w:cs="Arial"/>
                <w:szCs w:val="24"/>
              </w:rPr>
            </w:pPr>
            <w:r w:rsidRPr="00665C3A">
              <w:rPr>
                <w:rFonts w:ascii="Arial" w:hAnsi="Arial" w:cs="Arial"/>
                <w:szCs w:val="24"/>
              </w:rPr>
              <w:t>Principal/</w:t>
            </w:r>
          </w:p>
          <w:p w:rsidR="00665C3A" w:rsidRPr="00665C3A" w:rsidRDefault="00665C3A" w:rsidP="003071E1">
            <w:pPr>
              <w:rPr>
                <w:rFonts w:ascii="Arial" w:hAnsi="Arial" w:cs="Arial"/>
                <w:szCs w:val="24"/>
              </w:rPr>
            </w:pPr>
            <w:r w:rsidRPr="00665C3A">
              <w:rPr>
                <w:rFonts w:ascii="Arial" w:hAnsi="Arial" w:cs="Arial"/>
                <w:szCs w:val="24"/>
              </w:rPr>
              <w:t>Senior leadership Team</w:t>
            </w:r>
          </w:p>
        </w:tc>
        <w:tc>
          <w:tcPr>
            <w:tcW w:w="9673" w:type="dxa"/>
          </w:tcPr>
          <w:p w:rsidR="00665C3A" w:rsidRPr="00665C3A" w:rsidRDefault="00665C3A" w:rsidP="003071E1">
            <w:pPr>
              <w:rPr>
                <w:rFonts w:ascii="Arial" w:hAnsi="Arial" w:cs="Arial"/>
                <w:sz w:val="20"/>
              </w:rPr>
            </w:pPr>
            <w:r w:rsidRPr="00665C3A">
              <w:rPr>
                <w:rFonts w:ascii="Arial" w:hAnsi="Arial" w:cs="Arial"/>
                <w:sz w:val="20"/>
              </w:rPr>
              <w:t xml:space="preserve">The Principal has a duty of care for </w:t>
            </w:r>
            <w:r w:rsidR="009850D3">
              <w:rPr>
                <w:rFonts w:ascii="Arial" w:hAnsi="Arial" w:cs="Arial"/>
                <w:sz w:val="20"/>
              </w:rPr>
              <w:t>ensuring the safety (including e-s</w:t>
            </w:r>
            <w:r w:rsidRPr="00665C3A">
              <w:rPr>
                <w:rFonts w:ascii="Arial" w:hAnsi="Arial" w:cs="Arial"/>
                <w:sz w:val="20"/>
              </w:rPr>
              <w:t xml:space="preserve">afety) of members of the </w:t>
            </w:r>
            <w:r w:rsidR="00E45A8C">
              <w:rPr>
                <w:rFonts w:ascii="Arial" w:hAnsi="Arial" w:cs="Arial"/>
                <w:sz w:val="20"/>
              </w:rPr>
              <w:t>College</w:t>
            </w:r>
            <w:r w:rsidRPr="00665C3A">
              <w:rPr>
                <w:rFonts w:ascii="Arial" w:hAnsi="Arial" w:cs="Arial"/>
                <w:sz w:val="20"/>
              </w:rPr>
              <w:t xml:space="preserve"> community</w:t>
            </w:r>
          </w:p>
          <w:p w:rsidR="00665C3A" w:rsidRPr="00665C3A" w:rsidRDefault="00665C3A" w:rsidP="003071E1">
            <w:pPr>
              <w:rPr>
                <w:rFonts w:ascii="Arial" w:hAnsi="Arial" w:cs="Arial"/>
                <w:sz w:val="20"/>
              </w:rPr>
            </w:pPr>
            <w:r w:rsidRPr="00665C3A">
              <w:rPr>
                <w:rFonts w:ascii="Arial" w:hAnsi="Arial" w:cs="Arial"/>
                <w:sz w:val="20"/>
              </w:rPr>
              <w:t>The Principal and members of the Senior Leadership Team should be aware of the procedures to be followed in the event of a serious e-safety allegation being made against a member of staff. (see flow chart on dealing with e-safety incidents)</w:t>
            </w:r>
          </w:p>
        </w:tc>
      </w:tr>
      <w:tr w:rsidR="00665C3A" w:rsidRPr="00665C3A" w:rsidTr="001301A0">
        <w:tc>
          <w:tcPr>
            <w:tcW w:w="1668" w:type="dxa"/>
          </w:tcPr>
          <w:p w:rsidR="00665C3A" w:rsidRPr="00665C3A" w:rsidRDefault="00665C3A" w:rsidP="003071E1">
            <w:pPr>
              <w:rPr>
                <w:rFonts w:ascii="Arial" w:hAnsi="Arial" w:cs="Arial"/>
                <w:szCs w:val="24"/>
              </w:rPr>
            </w:pPr>
            <w:r w:rsidRPr="00665C3A">
              <w:rPr>
                <w:rFonts w:ascii="Arial" w:hAnsi="Arial" w:cs="Arial"/>
                <w:szCs w:val="24"/>
              </w:rPr>
              <w:t>Pastoral Vice Principal</w:t>
            </w:r>
          </w:p>
          <w:p w:rsidR="00665C3A" w:rsidRPr="00665C3A" w:rsidRDefault="00665C3A" w:rsidP="003071E1">
            <w:pPr>
              <w:rPr>
                <w:rFonts w:ascii="Arial" w:hAnsi="Arial" w:cs="Arial"/>
                <w:szCs w:val="24"/>
              </w:rPr>
            </w:pPr>
            <w:r w:rsidRPr="00665C3A">
              <w:rPr>
                <w:rFonts w:ascii="Arial" w:hAnsi="Arial" w:cs="Arial"/>
                <w:szCs w:val="24"/>
              </w:rPr>
              <w:t>(designated Teacher for Child Protection)</w:t>
            </w:r>
          </w:p>
        </w:tc>
        <w:tc>
          <w:tcPr>
            <w:tcW w:w="9673" w:type="dxa"/>
          </w:tcPr>
          <w:p w:rsidR="0060636B" w:rsidRPr="0060636B" w:rsidRDefault="009850D3" w:rsidP="003071E1">
            <w:pPr>
              <w:pStyle w:val="body"/>
              <w:spacing w:line="240" w:lineRule="auto"/>
              <w:outlineLvl w:val="4"/>
              <w:rPr>
                <w:rFonts w:ascii="Arial" w:hAnsi="Arial" w:cs="Arial"/>
                <w:color w:val="auto"/>
              </w:rPr>
            </w:pPr>
            <w:r>
              <w:rPr>
                <w:rFonts w:ascii="Arial" w:hAnsi="Arial" w:cs="Arial"/>
                <w:color w:val="auto"/>
              </w:rPr>
              <w:t>leads the E-S</w:t>
            </w:r>
            <w:r w:rsidR="0060636B" w:rsidRPr="0060636B">
              <w:rPr>
                <w:rFonts w:ascii="Arial" w:hAnsi="Arial" w:cs="Arial"/>
                <w:color w:val="auto"/>
              </w:rPr>
              <w:t>afety committee</w:t>
            </w:r>
          </w:p>
          <w:p w:rsidR="0060636B" w:rsidRPr="0060636B" w:rsidRDefault="0060636B" w:rsidP="003071E1">
            <w:pPr>
              <w:pStyle w:val="body"/>
              <w:spacing w:line="240" w:lineRule="auto"/>
              <w:outlineLvl w:val="4"/>
              <w:rPr>
                <w:rFonts w:ascii="Arial" w:hAnsi="Arial" w:cs="Arial"/>
                <w:color w:val="auto"/>
              </w:rPr>
            </w:pPr>
            <w:r w:rsidRPr="0060636B">
              <w:rPr>
                <w:rFonts w:ascii="Arial" w:hAnsi="Arial" w:cs="Arial"/>
                <w:color w:val="auto"/>
              </w:rPr>
              <w:t xml:space="preserve">takes day to day responsibility for e-safety issues and has a leading role in establishing and reviewing  the </w:t>
            </w:r>
            <w:r w:rsidR="00E45A8C">
              <w:rPr>
                <w:rFonts w:ascii="Arial" w:hAnsi="Arial" w:cs="Arial"/>
                <w:color w:val="auto"/>
              </w:rPr>
              <w:t>College</w:t>
            </w:r>
            <w:r w:rsidRPr="0060636B">
              <w:rPr>
                <w:rFonts w:ascii="Arial" w:hAnsi="Arial" w:cs="Arial"/>
                <w:color w:val="auto"/>
              </w:rPr>
              <w:t xml:space="preserve"> e-safety policies / documents</w:t>
            </w:r>
          </w:p>
          <w:p w:rsidR="0060636B" w:rsidRPr="0060636B" w:rsidRDefault="0060636B" w:rsidP="003071E1">
            <w:pPr>
              <w:pStyle w:val="body"/>
              <w:spacing w:line="240" w:lineRule="auto"/>
              <w:outlineLvl w:val="4"/>
              <w:rPr>
                <w:rFonts w:ascii="Arial" w:hAnsi="Arial" w:cs="Arial"/>
                <w:color w:val="auto"/>
              </w:rPr>
            </w:pPr>
            <w:proofErr w:type="gramStart"/>
            <w:r w:rsidRPr="0060636B">
              <w:rPr>
                <w:rFonts w:ascii="Arial" w:hAnsi="Arial" w:cs="Arial"/>
                <w:color w:val="auto"/>
              </w:rPr>
              <w:t>ensures</w:t>
            </w:r>
            <w:proofErr w:type="gramEnd"/>
            <w:r w:rsidRPr="0060636B">
              <w:rPr>
                <w:rFonts w:ascii="Arial" w:hAnsi="Arial" w:cs="Arial"/>
                <w:color w:val="auto"/>
              </w:rPr>
              <w:t xml:space="preserve"> that all staff are aware of the procedures that need to be followed in the  event of an e-safety incident taking place.</w:t>
            </w:r>
          </w:p>
          <w:p w:rsidR="0060636B" w:rsidRPr="0060636B" w:rsidRDefault="0060636B" w:rsidP="003071E1">
            <w:pPr>
              <w:pStyle w:val="body"/>
              <w:spacing w:line="240" w:lineRule="auto"/>
              <w:outlineLvl w:val="4"/>
              <w:rPr>
                <w:rFonts w:ascii="Arial" w:hAnsi="Arial" w:cs="Arial"/>
                <w:color w:val="auto"/>
              </w:rPr>
            </w:pPr>
            <w:r w:rsidRPr="0060636B">
              <w:rPr>
                <w:rFonts w:ascii="Arial" w:hAnsi="Arial" w:cs="Arial"/>
                <w:color w:val="auto"/>
              </w:rPr>
              <w:t>provides training and advice for staff</w:t>
            </w:r>
          </w:p>
          <w:p w:rsidR="00665C3A" w:rsidRPr="00665C3A" w:rsidRDefault="0060636B" w:rsidP="003071E1">
            <w:pPr>
              <w:pStyle w:val="body"/>
              <w:spacing w:line="240" w:lineRule="auto"/>
              <w:outlineLvl w:val="4"/>
              <w:rPr>
                <w:rFonts w:ascii="Arial" w:hAnsi="Arial" w:cs="Arial"/>
                <w:color w:val="auto"/>
              </w:rPr>
            </w:pPr>
            <w:r w:rsidRPr="0060636B">
              <w:rPr>
                <w:rFonts w:ascii="Arial" w:hAnsi="Arial" w:cs="Arial"/>
                <w:color w:val="auto"/>
              </w:rPr>
              <w:t>receives reports of e-safety incidents and creates a log of incidents to info</w:t>
            </w:r>
            <w:r w:rsidR="001A498F">
              <w:rPr>
                <w:rFonts w:ascii="Arial" w:hAnsi="Arial" w:cs="Arial"/>
                <w:color w:val="auto"/>
              </w:rPr>
              <w:t>rm future e-safety developments</w:t>
            </w:r>
          </w:p>
        </w:tc>
      </w:tr>
      <w:tr w:rsidR="00665C3A" w:rsidRPr="00665C3A" w:rsidTr="001301A0">
        <w:tc>
          <w:tcPr>
            <w:tcW w:w="1668" w:type="dxa"/>
          </w:tcPr>
          <w:p w:rsidR="00665C3A" w:rsidRDefault="00E8399C" w:rsidP="003071E1">
            <w:pPr>
              <w:rPr>
                <w:rFonts w:ascii="Arial" w:hAnsi="Arial" w:cs="Arial"/>
                <w:szCs w:val="24"/>
              </w:rPr>
            </w:pPr>
            <w:r>
              <w:rPr>
                <w:rFonts w:ascii="Arial" w:hAnsi="Arial" w:cs="Arial"/>
                <w:szCs w:val="24"/>
              </w:rPr>
              <w:t>C2k/Capita</w:t>
            </w:r>
          </w:p>
          <w:p w:rsidR="00E8399C" w:rsidRDefault="00E8399C" w:rsidP="003071E1">
            <w:pPr>
              <w:rPr>
                <w:rFonts w:ascii="Arial" w:hAnsi="Arial" w:cs="Arial"/>
                <w:szCs w:val="24"/>
              </w:rPr>
            </w:pPr>
          </w:p>
          <w:p w:rsidR="00E8399C" w:rsidRPr="00665C3A" w:rsidRDefault="00E8399C" w:rsidP="003071E1">
            <w:pPr>
              <w:rPr>
                <w:rFonts w:ascii="Arial" w:hAnsi="Arial" w:cs="Arial"/>
                <w:szCs w:val="24"/>
              </w:rPr>
            </w:pPr>
            <w:r>
              <w:rPr>
                <w:rFonts w:ascii="Arial" w:hAnsi="Arial" w:cs="Arial"/>
                <w:szCs w:val="24"/>
              </w:rPr>
              <w:t>C2k Manager</w:t>
            </w:r>
          </w:p>
        </w:tc>
        <w:tc>
          <w:tcPr>
            <w:tcW w:w="9673" w:type="dxa"/>
          </w:tcPr>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color w:val="auto"/>
              </w:rPr>
              <w:t xml:space="preserve">Are responsible for ensuring that the </w:t>
            </w:r>
            <w:r w:rsidR="00E8399C" w:rsidRPr="00E8399C">
              <w:rPr>
                <w:rFonts w:ascii="Arial" w:hAnsi="Arial" w:cs="Arial"/>
                <w:color w:val="auto"/>
              </w:rPr>
              <w:t>College’s</w:t>
            </w:r>
            <w:r w:rsidR="00E8399C">
              <w:rPr>
                <w:rFonts w:ascii="Arial" w:hAnsi="Arial" w:cs="Arial"/>
                <w:i/>
                <w:color w:val="auto"/>
              </w:rPr>
              <w:t xml:space="preserve"> </w:t>
            </w:r>
            <w:r w:rsidRPr="00665C3A">
              <w:rPr>
                <w:rFonts w:ascii="Arial" w:hAnsi="Arial" w:cs="Arial"/>
                <w:color w:val="auto"/>
              </w:rPr>
              <w:t>technical infrastructure is secure and is not open to misuse or malicious attack</w:t>
            </w:r>
          </w:p>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color w:val="auto"/>
              </w:rPr>
              <w:t>•</w:t>
            </w:r>
            <w:r w:rsidRPr="00665C3A">
              <w:rPr>
                <w:rFonts w:ascii="Arial" w:hAnsi="Arial" w:cs="Arial"/>
                <w:color w:val="auto"/>
              </w:rPr>
              <w:tab/>
              <w:t xml:space="preserve">that the </w:t>
            </w:r>
            <w:r w:rsidR="00E8399C" w:rsidRPr="00E8399C">
              <w:rPr>
                <w:rFonts w:ascii="Arial" w:hAnsi="Arial" w:cs="Arial"/>
                <w:color w:val="auto"/>
              </w:rPr>
              <w:t>College</w:t>
            </w:r>
            <w:r w:rsidR="00E8399C">
              <w:rPr>
                <w:rFonts w:ascii="Arial" w:hAnsi="Arial" w:cs="Arial"/>
                <w:i/>
                <w:color w:val="auto"/>
              </w:rPr>
              <w:t xml:space="preserve"> </w:t>
            </w:r>
            <w:r w:rsidR="00E8399C">
              <w:rPr>
                <w:rFonts w:ascii="Arial" w:hAnsi="Arial" w:cs="Arial"/>
                <w:color w:val="auto"/>
              </w:rPr>
              <w:t>meets required  E</w:t>
            </w:r>
            <w:r w:rsidRPr="00665C3A">
              <w:rPr>
                <w:rFonts w:ascii="Arial" w:hAnsi="Arial" w:cs="Arial"/>
                <w:color w:val="auto"/>
              </w:rPr>
              <w:t xml:space="preserve">-safety </w:t>
            </w:r>
            <w:r w:rsidR="00E8399C">
              <w:rPr>
                <w:rFonts w:ascii="Arial" w:hAnsi="Arial" w:cs="Arial"/>
                <w:color w:val="auto"/>
              </w:rPr>
              <w:t xml:space="preserve">requirements </w:t>
            </w:r>
            <w:r w:rsidRPr="00665C3A">
              <w:rPr>
                <w:rFonts w:ascii="Arial" w:hAnsi="Arial" w:cs="Arial"/>
                <w:color w:val="auto"/>
              </w:rPr>
              <w:t xml:space="preserve">and any </w:t>
            </w:r>
            <w:r w:rsidRPr="001A498F">
              <w:rPr>
                <w:rFonts w:ascii="Arial" w:hAnsi="Arial" w:cs="Arial"/>
                <w:color w:val="auto"/>
              </w:rPr>
              <w:t xml:space="preserve">SELB, C2k or other relevant body </w:t>
            </w:r>
            <w:r w:rsidRPr="00665C3A">
              <w:rPr>
                <w:rFonts w:ascii="Arial" w:hAnsi="Arial" w:cs="Arial"/>
                <w:color w:val="auto"/>
              </w:rPr>
              <w:t xml:space="preserve">E-Safety Policy / Guidance that may apply. </w:t>
            </w:r>
          </w:p>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color w:val="auto"/>
              </w:rPr>
              <w:t>•</w:t>
            </w:r>
            <w:r w:rsidRPr="00665C3A">
              <w:rPr>
                <w:rFonts w:ascii="Arial" w:hAnsi="Arial" w:cs="Arial"/>
                <w:color w:val="auto"/>
              </w:rPr>
              <w:tab/>
            </w:r>
            <w:proofErr w:type="gramStart"/>
            <w:r w:rsidRPr="00665C3A">
              <w:rPr>
                <w:rFonts w:ascii="Arial" w:hAnsi="Arial" w:cs="Arial"/>
                <w:color w:val="auto"/>
              </w:rPr>
              <w:t>that</w:t>
            </w:r>
            <w:proofErr w:type="gramEnd"/>
            <w:r w:rsidRPr="00665C3A">
              <w:rPr>
                <w:rFonts w:ascii="Arial" w:hAnsi="Arial" w:cs="Arial"/>
                <w:color w:val="auto"/>
              </w:rPr>
              <w:t xml:space="preserve"> users may only access the networks and devices through a properly enforced password protection policy, in which passwords are regularly changed</w:t>
            </w:r>
            <w:r w:rsidR="001A498F">
              <w:rPr>
                <w:rFonts w:ascii="Arial" w:hAnsi="Arial" w:cs="Arial"/>
                <w:color w:val="auto"/>
              </w:rPr>
              <w:t>.</w:t>
            </w:r>
          </w:p>
        </w:tc>
      </w:tr>
      <w:tr w:rsidR="00665C3A" w:rsidRPr="00665C3A" w:rsidTr="001301A0">
        <w:tc>
          <w:tcPr>
            <w:tcW w:w="1668" w:type="dxa"/>
          </w:tcPr>
          <w:p w:rsidR="00E8399C" w:rsidRDefault="00E8399C" w:rsidP="003071E1">
            <w:pPr>
              <w:rPr>
                <w:rFonts w:ascii="Arial" w:hAnsi="Arial" w:cs="Arial"/>
                <w:szCs w:val="24"/>
              </w:rPr>
            </w:pPr>
          </w:p>
          <w:p w:rsidR="00E8399C" w:rsidRDefault="00E8399C" w:rsidP="003071E1">
            <w:pPr>
              <w:rPr>
                <w:rFonts w:ascii="Arial" w:hAnsi="Arial" w:cs="Arial"/>
                <w:szCs w:val="24"/>
              </w:rPr>
            </w:pPr>
          </w:p>
          <w:p w:rsidR="00E8399C" w:rsidRDefault="00E8399C" w:rsidP="003071E1">
            <w:pPr>
              <w:rPr>
                <w:rFonts w:ascii="Arial" w:hAnsi="Arial" w:cs="Arial"/>
                <w:szCs w:val="24"/>
              </w:rPr>
            </w:pPr>
          </w:p>
          <w:p w:rsidR="00E8399C" w:rsidRDefault="00E8399C" w:rsidP="003071E1">
            <w:pPr>
              <w:rPr>
                <w:rFonts w:ascii="Arial" w:hAnsi="Arial" w:cs="Arial"/>
                <w:szCs w:val="24"/>
              </w:rPr>
            </w:pPr>
          </w:p>
          <w:p w:rsidR="00665C3A" w:rsidRPr="00665C3A" w:rsidRDefault="00665C3A" w:rsidP="003071E1">
            <w:pPr>
              <w:rPr>
                <w:rFonts w:ascii="Arial" w:hAnsi="Arial" w:cs="Arial"/>
                <w:szCs w:val="24"/>
              </w:rPr>
            </w:pPr>
            <w:r w:rsidRPr="00665C3A">
              <w:rPr>
                <w:rFonts w:ascii="Arial" w:hAnsi="Arial" w:cs="Arial"/>
                <w:szCs w:val="24"/>
              </w:rPr>
              <w:t>Teaching and Support Staff</w:t>
            </w:r>
          </w:p>
        </w:tc>
        <w:tc>
          <w:tcPr>
            <w:tcW w:w="9673" w:type="dxa"/>
          </w:tcPr>
          <w:p w:rsidR="00665C3A" w:rsidRPr="00665C3A" w:rsidRDefault="00665C3A" w:rsidP="003071E1">
            <w:pPr>
              <w:pStyle w:val="body"/>
              <w:spacing w:line="240" w:lineRule="auto"/>
              <w:rPr>
                <w:rFonts w:ascii="Arial" w:hAnsi="Arial" w:cs="Arial"/>
                <w:color w:val="auto"/>
              </w:rPr>
            </w:pPr>
            <w:r w:rsidRPr="00665C3A">
              <w:rPr>
                <w:rFonts w:ascii="Arial" w:hAnsi="Arial" w:cs="Arial"/>
                <w:color w:val="auto"/>
              </w:rPr>
              <w:t>Are responsible for ensuring that:</w:t>
            </w:r>
          </w:p>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b/>
                <w:color w:val="auto"/>
              </w:rPr>
              <w:t>•</w:t>
            </w:r>
            <w:r w:rsidRPr="00665C3A">
              <w:rPr>
                <w:rFonts w:ascii="Arial" w:hAnsi="Arial" w:cs="Arial"/>
                <w:b/>
                <w:color w:val="auto"/>
              </w:rPr>
              <w:tab/>
            </w:r>
            <w:r w:rsidRPr="00665C3A">
              <w:rPr>
                <w:rFonts w:ascii="Arial" w:hAnsi="Arial" w:cs="Arial"/>
                <w:color w:val="auto"/>
              </w:rPr>
              <w:t xml:space="preserve">they have an up to date awareness of e-safety matters </w:t>
            </w:r>
            <w:r w:rsidR="004F1A5D">
              <w:rPr>
                <w:rFonts w:ascii="Arial" w:hAnsi="Arial" w:cs="Arial"/>
                <w:color w:val="auto"/>
              </w:rPr>
              <w:t xml:space="preserve">by attending relevant training </w:t>
            </w:r>
            <w:r w:rsidRPr="00665C3A">
              <w:rPr>
                <w:rFonts w:ascii="Arial" w:hAnsi="Arial" w:cs="Arial"/>
                <w:color w:val="auto"/>
              </w:rPr>
              <w:t xml:space="preserve">and of the current </w:t>
            </w:r>
            <w:r w:rsidR="00E45A8C" w:rsidRPr="00E45A8C">
              <w:rPr>
                <w:rFonts w:ascii="Arial" w:hAnsi="Arial" w:cs="Arial"/>
                <w:color w:val="auto"/>
              </w:rPr>
              <w:t>College</w:t>
            </w:r>
            <w:r w:rsidRPr="00665C3A">
              <w:rPr>
                <w:rFonts w:ascii="Arial" w:hAnsi="Arial" w:cs="Arial"/>
                <w:i/>
                <w:color w:val="auto"/>
              </w:rPr>
              <w:t xml:space="preserve"> </w:t>
            </w:r>
            <w:r w:rsidR="00DA416E">
              <w:rPr>
                <w:rFonts w:ascii="Arial" w:hAnsi="Arial" w:cs="Arial"/>
                <w:color w:val="auto"/>
              </w:rPr>
              <w:t>E-Safety P</w:t>
            </w:r>
            <w:r w:rsidRPr="00665C3A">
              <w:rPr>
                <w:rFonts w:ascii="Arial" w:hAnsi="Arial" w:cs="Arial"/>
                <w:color w:val="auto"/>
              </w:rPr>
              <w:t>olicy and practices</w:t>
            </w:r>
          </w:p>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color w:val="auto"/>
              </w:rPr>
              <w:t>•</w:t>
            </w:r>
            <w:r w:rsidRPr="00665C3A">
              <w:rPr>
                <w:rFonts w:ascii="Arial" w:hAnsi="Arial" w:cs="Arial"/>
                <w:color w:val="auto"/>
              </w:rPr>
              <w:tab/>
              <w:t>they have read, understood and signed the Staff Acceptable Use Policy (AUP)</w:t>
            </w:r>
          </w:p>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color w:val="auto"/>
              </w:rPr>
              <w:t>•</w:t>
            </w:r>
            <w:r w:rsidRPr="00665C3A">
              <w:rPr>
                <w:rFonts w:ascii="Arial" w:hAnsi="Arial" w:cs="Arial"/>
                <w:color w:val="auto"/>
              </w:rPr>
              <w:tab/>
              <w:t>they report any suspected misuse or problem to the Pastoral Vice Principal</w:t>
            </w:r>
            <w:r w:rsidRPr="00665C3A">
              <w:rPr>
                <w:rFonts w:ascii="Arial" w:hAnsi="Arial" w:cs="Arial"/>
                <w:i/>
                <w:color w:val="auto"/>
              </w:rPr>
              <w:t xml:space="preserve"> </w:t>
            </w:r>
            <w:r w:rsidRPr="00665C3A">
              <w:rPr>
                <w:rFonts w:ascii="Arial" w:hAnsi="Arial" w:cs="Arial"/>
                <w:color w:val="auto"/>
              </w:rPr>
              <w:t>for investigation / action / sanction</w:t>
            </w:r>
          </w:p>
          <w:p w:rsidR="00665C3A" w:rsidRPr="00665C3A" w:rsidRDefault="00665C3A" w:rsidP="003071E1">
            <w:pPr>
              <w:pStyle w:val="body"/>
              <w:spacing w:after="57" w:line="240" w:lineRule="auto"/>
              <w:ind w:left="567" w:hanging="567"/>
              <w:rPr>
                <w:rFonts w:ascii="Arial" w:hAnsi="Arial" w:cs="Arial"/>
                <w:i/>
                <w:color w:val="auto"/>
              </w:rPr>
            </w:pPr>
            <w:r w:rsidRPr="00665C3A">
              <w:rPr>
                <w:rFonts w:ascii="Arial" w:hAnsi="Arial" w:cs="Arial"/>
                <w:color w:val="auto"/>
              </w:rPr>
              <w:t>•</w:t>
            </w:r>
            <w:r w:rsidRPr="00665C3A">
              <w:rPr>
                <w:rFonts w:ascii="Arial" w:hAnsi="Arial" w:cs="Arial"/>
                <w:color w:val="auto"/>
              </w:rPr>
              <w:tab/>
            </w:r>
            <w:r w:rsidRPr="001A498F">
              <w:rPr>
                <w:rFonts w:ascii="Arial" w:hAnsi="Arial" w:cs="Arial"/>
                <w:color w:val="auto"/>
              </w:rPr>
              <w:t xml:space="preserve">all digital communications with students / parents / carers should be on a professional level and only carried out using official </w:t>
            </w:r>
            <w:r w:rsidR="00E45A8C">
              <w:rPr>
                <w:rFonts w:ascii="Arial" w:hAnsi="Arial" w:cs="Arial"/>
                <w:color w:val="auto"/>
              </w:rPr>
              <w:t>College</w:t>
            </w:r>
            <w:r w:rsidR="001A498F" w:rsidRPr="001A498F">
              <w:rPr>
                <w:rFonts w:ascii="Arial" w:hAnsi="Arial" w:cs="Arial"/>
                <w:color w:val="auto"/>
              </w:rPr>
              <w:t xml:space="preserve"> or approved </w:t>
            </w:r>
            <w:r w:rsidRPr="001A498F">
              <w:rPr>
                <w:rFonts w:ascii="Arial" w:hAnsi="Arial" w:cs="Arial"/>
                <w:color w:val="auto"/>
              </w:rPr>
              <w:t>systems</w:t>
            </w:r>
            <w:r w:rsidRPr="00665C3A">
              <w:rPr>
                <w:rFonts w:ascii="Arial" w:hAnsi="Arial" w:cs="Arial"/>
                <w:i/>
                <w:color w:val="auto"/>
              </w:rPr>
              <w:t xml:space="preserve"> </w:t>
            </w:r>
            <w:r w:rsidRPr="00665C3A">
              <w:rPr>
                <w:rFonts w:ascii="Arial" w:hAnsi="Arial" w:cs="Arial"/>
                <w:color w:val="auto"/>
              </w:rPr>
              <w:t xml:space="preserve"> </w:t>
            </w:r>
          </w:p>
          <w:p w:rsidR="00665C3A" w:rsidRPr="00665C3A" w:rsidRDefault="00D725AA" w:rsidP="003071E1">
            <w:pPr>
              <w:pStyle w:val="body"/>
              <w:spacing w:after="57" w:line="240" w:lineRule="auto"/>
              <w:ind w:left="567" w:hanging="567"/>
              <w:rPr>
                <w:rFonts w:ascii="Arial" w:hAnsi="Arial" w:cs="Arial"/>
                <w:color w:val="auto"/>
              </w:rPr>
            </w:pPr>
            <w:r>
              <w:rPr>
                <w:rFonts w:ascii="Arial" w:hAnsi="Arial" w:cs="Arial"/>
                <w:color w:val="auto"/>
              </w:rPr>
              <w:t>•</w:t>
            </w:r>
            <w:r>
              <w:rPr>
                <w:rFonts w:ascii="Arial" w:hAnsi="Arial" w:cs="Arial"/>
                <w:color w:val="auto"/>
              </w:rPr>
              <w:tab/>
              <w:t>students</w:t>
            </w:r>
            <w:r w:rsidR="00665C3A" w:rsidRPr="00665C3A">
              <w:rPr>
                <w:rFonts w:ascii="Arial" w:hAnsi="Arial" w:cs="Arial"/>
                <w:color w:val="auto"/>
              </w:rPr>
              <w:t xml:space="preserve"> understand and follow the  e-safety and acceptable use policies</w:t>
            </w:r>
            <w:r w:rsidR="001A498F">
              <w:rPr>
                <w:rFonts w:ascii="Arial" w:hAnsi="Arial" w:cs="Arial"/>
                <w:color w:val="auto"/>
              </w:rPr>
              <w:t xml:space="preserve"> (AUP)</w:t>
            </w:r>
          </w:p>
          <w:p w:rsidR="00665C3A" w:rsidRPr="00665C3A" w:rsidRDefault="00D725AA" w:rsidP="003071E1">
            <w:pPr>
              <w:pStyle w:val="body"/>
              <w:spacing w:after="57" w:line="240" w:lineRule="auto"/>
              <w:ind w:left="567" w:hanging="567"/>
              <w:rPr>
                <w:rFonts w:ascii="Arial" w:hAnsi="Arial" w:cs="Arial"/>
                <w:color w:val="auto"/>
              </w:rPr>
            </w:pPr>
            <w:r>
              <w:rPr>
                <w:rFonts w:ascii="Arial" w:hAnsi="Arial" w:cs="Arial"/>
                <w:color w:val="auto"/>
              </w:rPr>
              <w:t>•</w:t>
            </w:r>
            <w:r>
              <w:rPr>
                <w:rFonts w:ascii="Arial" w:hAnsi="Arial" w:cs="Arial"/>
                <w:color w:val="auto"/>
              </w:rPr>
              <w:tab/>
              <w:t xml:space="preserve">students </w:t>
            </w:r>
            <w:r w:rsidR="00665C3A" w:rsidRPr="00665C3A">
              <w:rPr>
                <w:rFonts w:ascii="Arial" w:hAnsi="Arial" w:cs="Arial"/>
                <w:color w:val="auto"/>
              </w:rPr>
              <w:t xml:space="preserve"> have a good understanding of research skills and the need to avoid plagiarism and uphold copyright regulations</w:t>
            </w:r>
          </w:p>
          <w:p w:rsidR="00665C3A" w:rsidRPr="00665C3A" w:rsidRDefault="00665C3A" w:rsidP="003071E1">
            <w:pPr>
              <w:pStyle w:val="body"/>
              <w:spacing w:after="57" w:line="240" w:lineRule="auto"/>
              <w:ind w:left="567" w:hanging="567"/>
              <w:rPr>
                <w:rFonts w:ascii="Arial" w:hAnsi="Arial" w:cs="Arial"/>
                <w:color w:val="auto"/>
              </w:rPr>
            </w:pPr>
            <w:r w:rsidRPr="00665C3A">
              <w:rPr>
                <w:rFonts w:ascii="Arial" w:hAnsi="Arial" w:cs="Arial"/>
                <w:color w:val="auto"/>
              </w:rPr>
              <w:t>•</w:t>
            </w:r>
            <w:r w:rsidRPr="00665C3A">
              <w:rPr>
                <w:rFonts w:ascii="Arial" w:hAnsi="Arial" w:cs="Arial"/>
                <w:color w:val="auto"/>
              </w:rPr>
              <w:tab/>
              <w:t xml:space="preserve">they monitor the use of digital technologies, mobile devices, cameras </w:t>
            </w:r>
            <w:proofErr w:type="spellStart"/>
            <w:r w:rsidRPr="00665C3A">
              <w:rPr>
                <w:rFonts w:ascii="Arial" w:hAnsi="Arial" w:cs="Arial"/>
                <w:color w:val="auto"/>
              </w:rPr>
              <w:t>etc</w:t>
            </w:r>
            <w:proofErr w:type="spellEnd"/>
            <w:r w:rsidRPr="00665C3A">
              <w:rPr>
                <w:rFonts w:ascii="Arial" w:hAnsi="Arial" w:cs="Arial"/>
                <w:color w:val="auto"/>
              </w:rPr>
              <w:t xml:space="preserve"> in lessons and other </w:t>
            </w:r>
            <w:r w:rsidR="00E45A8C">
              <w:rPr>
                <w:rFonts w:ascii="Arial" w:hAnsi="Arial" w:cs="Arial"/>
                <w:color w:val="auto"/>
              </w:rPr>
              <w:t>College</w:t>
            </w:r>
            <w:r w:rsidRPr="00665C3A">
              <w:rPr>
                <w:rFonts w:ascii="Arial" w:hAnsi="Arial" w:cs="Arial"/>
                <w:color w:val="auto"/>
              </w:rPr>
              <w:t xml:space="preserve"> activities (where allowed) and implement current policies with regard to these devices</w:t>
            </w:r>
          </w:p>
        </w:tc>
      </w:tr>
      <w:tr w:rsidR="00665C3A" w:rsidRPr="00665C3A" w:rsidTr="001301A0">
        <w:tc>
          <w:tcPr>
            <w:tcW w:w="1668" w:type="dxa"/>
          </w:tcPr>
          <w:p w:rsidR="00665C3A" w:rsidRPr="00665C3A" w:rsidRDefault="00665C3A" w:rsidP="003071E1">
            <w:pPr>
              <w:rPr>
                <w:rFonts w:ascii="Arial" w:hAnsi="Arial" w:cs="Arial"/>
                <w:szCs w:val="24"/>
              </w:rPr>
            </w:pPr>
            <w:r w:rsidRPr="00665C3A">
              <w:rPr>
                <w:rFonts w:ascii="Arial" w:hAnsi="Arial" w:cs="Arial"/>
                <w:szCs w:val="24"/>
              </w:rPr>
              <w:t>Students</w:t>
            </w:r>
          </w:p>
        </w:tc>
        <w:tc>
          <w:tcPr>
            <w:tcW w:w="9673" w:type="dxa"/>
          </w:tcPr>
          <w:p w:rsidR="00665C3A" w:rsidRPr="00665C3A" w:rsidRDefault="001301A0" w:rsidP="002A1767">
            <w:pPr>
              <w:pStyle w:val="body"/>
              <w:numPr>
                <w:ilvl w:val="0"/>
                <w:numId w:val="26"/>
              </w:numPr>
              <w:spacing w:line="240" w:lineRule="auto"/>
              <w:rPr>
                <w:rFonts w:ascii="Arial" w:hAnsi="Arial" w:cs="Arial"/>
                <w:color w:val="auto"/>
              </w:rPr>
            </w:pPr>
            <w:r>
              <w:rPr>
                <w:rFonts w:ascii="Arial" w:hAnsi="Arial" w:cs="Arial"/>
                <w:color w:val="auto"/>
              </w:rPr>
              <w:t>A</w:t>
            </w:r>
            <w:r w:rsidR="00665C3A" w:rsidRPr="00665C3A">
              <w:rPr>
                <w:rFonts w:ascii="Arial" w:hAnsi="Arial" w:cs="Arial"/>
                <w:color w:val="auto"/>
              </w:rPr>
              <w:t xml:space="preserve">re responsible for using the </w:t>
            </w:r>
            <w:r w:rsidR="001A498F" w:rsidRPr="001A498F">
              <w:rPr>
                <w:rFonts w:ascii="Arial" w:hAnsi="Arial" w:cs="Arial"/>
                <w:color w:val="auto"/>
              </w:rPr>
              <w:t>College</w:t>
            </w:r>
            <w:r w:rsidR="001A498F">
              <w:rPr>
                <w:rFonts w:ascii="Arial" w:hAnsi="Arial" w:cs="Arial"/>
                <w:i/>
                <w:color w:val="auto"/>
              </w:rPr>
              <w:t xml:space="preserve"> </w:t>
            </w:r>
            <w:r w:rsidR="00665C3A" w:rsidRPr="00665C3A">
              <w:rPr>
                <w:rFonts w:ascii="Arial" w:hAnsi="Arial" w:cs="Arial"/>
                <w:color w:val="auto"/>
              </w:rPr>
              <w:t>digital technology systems</w:t>
            </w:r>
            <w:r w:rsidR="001A498F">
              <w:rPr>
                <w:rFonts w:ascii="Arial" w:hAnsi="Arial" w:cs="Arial"/>
                <w:color w:val="auto"/>
              </w:rPr>
              <w:t xml:space="preserve"> and their own personal devices</w:t>
            </w:r>
            <w:r w:rsidR="00665C3A" w:rsidRPr="00665C3A">
              <w:rPr>
                <w:rFonts w:ascii="Arial" w:hAnsi="Arial" w:cs="Arial"/>
                <w:color w:val="auto"/>
              </w:rPr>
              <w:t xml:space="preserve"> in accordance with the Student Acceptable Use Policy (AUP)</w:t>
            </w:r>
          </w:p>
          <w:p w:rsidR="00665C3A" w:rsidRPr="00665C3A" w:rsidRDefault="002A17DC" w:rsidP="002A1767">
            <w:pPr>
              <w:pStyle w:val="body"/>
              <w:numPr>
                <w:ilvl w:val="0"/>
                <w:numId w:val="26"/>
              </w:numPr>
              <w:spacing w:line="240" w:lineRule="auto"/>
              <w:rPr>
                <w:rFonts w:ascii="Arial" w:hAnsi="Arial" w:cs="Arial"/>
                <w:color w:val="auto"/>
              </w:rPr>
            </w:pPr>
            <w:r>
              <w:rPr>
                <w:rFonts w:ascii="Arial" w:hAnsi="Arial" w:cs="Arial"/>
                <w:color w:val="auto"/>
              </w:rPr>
              <w:t>Should have</w:t>
            </w:r>
            <w:r w:rsidR="00665C3A" w:rsidRPr="00665C3A">
              <w:rPr>
                <w:rFonts w:ascii="Arial" w:hAnsi="Arial" w:cs="Arial"/>
                <w:color w:val="auto"/>
              </w:rPr>
              <w:t xml:space="preserve"> a good understanding of research skills and the need to avoid plagiarism and uphold copyright regulations</w:t>
            </w:r>
          </w:p>
          <w:p w:rsidR="00665C3A" w:rsidRPr="00665C3A" w:rsidRDefault="002A1767" w:rsidP="002A1767">
            <w:pPr>
              <w:pStyle w:val="body"/>
              <w:numPr>
                <w:ilvl w:val="0"/>
                <w:numId w:val="26"/>
              </w:numPr>
              <w:spacing w:line="240" w:lineRule="auto"/>
              <w:rPr>
                <w:rFonts w:ascii="Arial" w:hAnsi="Arial" w:cs="Arial"/>
                <w:color w:val="auto"/>
              </w:rPr>
            </w:pPr>
            <w:r>
              <w:rPr>
                <w:rFonts w:ascii="Arial" w:hAnsi="Arial" w:cs="Arial"/>
                <w:color w:val="auto"/>
              </w:rPr>
              <w:t>N</w:t>
            </w:r>
            <w:r w:rsidR="00665C3A" w:rsidRPr="00665C3A">
              <w:rPr>
                <w:rFonts w:ascii="Arial" w:hAnsi="Arial" w:cs="Arial"/>
                <w:color w:val="auto"/>
              </w:rPr>
              <w:t>eed to understand the importance of reporting abuse, misuse or ac</w:t>
            </w:r>
            <w:r>
              <w:rPr>
                <w:rFonts w:ascii="Arial" w:hAnsi="Arial" w:cs="Arial"/>
                <w:color w:val="auto"/>
              </w:rPr>
              <w:t xml:space="preserve">cess to inappropriate materials </w:t>
            </w:r>
            <w:r w:rsidR="00665C3A" w:rsidRPr="00665C3A">
              <w:rPr>
                <w:rFonts w:ascii="Arial" w:hAnsi="Arial" w:cs="Arial"/>
                <w:color w:val="auto"/>
              </w:rPr>
              <w:t>and know how to do so</w:t>
            </w:r>
          </w:p>
          <w:p w:rsidR="00665C3A" w:rsidRPr="00665C3A" w:rsidRDefault="002A1767" w:rsidP="002A1767">
            <w:pPr>
              <w:pStyle w:val="body"/>
              <w:numPr>
                <w:ilvl w:val="0"/>
                <w:numId w:val="26"/>
              </w:numPr>
              <w:spacing w:line="240" w:lineRule="auto"/>
              <w:rPr>
                <w:rFonts w:ascii="Arial" w:hAnsi="Arial" w:cs="Arial"/>
                <w:color w:val="auto"/>
              </w:rPr>
            </w:pPr>
            <w:r>
              <w:rPr>
                <w:rFonts w:ascii="Arial" w:hAnsi="Arial" w:cs="Arial"/>
                <w:color w:val="auto"/>
              </w:rPr>
              <w:t>W</w:t>
            </w:r>
            <w:r w:rsidR="00665C3A" w:rsidRPr="00665C3A">
              <w:rPr>
                <w:rFonts w:ascii="Arial" w:hAnsi="Arial" w:cs="Arial"/>
                <w:color w:val="auto"/>
              </w:rPr>
              <w:t>ill be expected to know and understand policies on the use of mobile devices and digital cameras. They should also know and understand policies on the taking / use of images and on cyber-bullying.</w:t>
            </w:r>
          </w:p>
          <w:p w:rsidR="002A1767" w:rsidRDefault="002A1767" w:rsidP="002A1767">
            <w:pPr>
              <w:pStyle w:val="body"/>
              <w:numPr>
                <w:ilvl w:val="0"/>
                <w:numId w:val="26"/>
              </w:numPr>
              <w:spacing w:line="240" w:lineRule="auto"/>
              <w:rPr>
                <w:rFonts w:ascii="Arial" w:hAnsi="Arial" w:cs="Arial"/>
                <w:color w:val="auto"/>
              </w:rPr>
            </w:pPr>
            <w:r>
              <w:rPr>
                <w:rFonts w:ascii="Arial" w:hAnsi="Arial" w:cs="Arial"/>
                <w:color w:val="auto"/>
              </w:rPr>
              <w:t>S</w:t>
            </w:r>
            <w:r w:rsidR="00665C3A" w:rsidRPr="00665C3A">
              <w:rPr>
                <w:rFonts w:ascii="Arial" w:hAnsi="Arial" w:cs="Arial"/>
                <w:color w:val="auto"/>
              </w:rPr>
              <w:t>hould understand the importance of adopting good e-safety practice when using digital technologies out of school and realise that the College’s</w:t>
            </w:r>
            <w:r w:rsidR="00665C3A" w:rsidRPr="00665C3A">
              <w:rPr>
                <w:rFonts w:ascii="Arial" w:hAnsi="Arial" w:cs="Arial"/>
                <w:i/>
                <w:color w:val="auto"/>
              </w:rPr>
              <w:t xml:space="preserve"> </w:t>
            </w:r>
            <w:r w:rsidR="00665C3A" w:rsidRPr="00665C3A">
              <w:rPr>
                <w:rFonts w:ascii="Arial" w:hAnsi="Arial" w:cs="Arial"/>
                <w:color w:val="auto"/>
              </w:rPr>
              <w:t>E-Safety Policy covers their actions out of school, if related to their membership of the school.</w:t>
            </w:r>
          </w:p>
          <w:p w:rsidR="002A1767" w:rsidRPr="002A1767" w:rsidRDefault="008C5CC4" w:rsidP="008C5CC4">
            <w:pPr>
              <w:pStyle w:val="body"/>
              <w:numPr>
                <w:ilvl w:val="0"/>
                <w:numId w:val="26"/>
              </w:numPr>
              <w:spacing w:line="240" w:lineRule="auto"/>
              <w:rPr>
                <w:rFonts w:ascii="Arial" w:hAnsi="Arial" w:cs="Arial"/>
                <w:color w:val="auto"/>
              </w:rPr>
            </w:pPr>
            <w:r>
              <w:rPr>
                <w:rFonts w:ascii="Arial" w:hAnsi="Arial" w:cs="Arial"/>
                <w:color w:val="auto"/>
              </w:rPr>
              <w:t xml:space="preserve">Must never interfere with ICT </w:t>
            </w:r>
            <w:r w:rsidR="002A1767">
              <w:rPr>
                <w:rFonts w:ascii="Arial" w:hAnsi="Arial" w:cs="Arial"/>
                <w:color w:val="auto"/>
              </w:rPr>
              <w:t>equipment</w:t>
            </w:r>
            <w:r>
              <w:rPr>
                <w:rFonts w:ascii="Arial" w:hAnsi="Arial" w:cs="Arial"/>
                <w:color w:val="auto"/>
              </w:rPr>
              <w:t xml:space="preserve"> which is being used by members of staff.</w:t>
            </w:r>
          </w:p>
        </w:tc>
      </w:tr>
      <w:tr w:rsidR="00665C3A" w:rsidRPr="00665C3A" w:rsidTr="001301A0">
        <w:tc>
          <w:tcPr>
            <w:tcW w:w="1668" w:type="dxa"/>
          </w:tcPr>
          <w:p w:rsidR="001301A0" w:rsidRDefault="00665C3A" w:rsidP="003071E1">
            <w:pPr>
              <w:rPr>
                <w:rFonts w:ascii="Arial" w:hAnsi="Arial" w:cs="Arial"/>
                <w:szCs w:val="24"/>
              </w:rPr>
            </w:pPr>
            <w:r w:rsidRPr="00665C3A">
              <w:rPr>
                <w:rFonts w:ascii="Arial" w:hAnsi="Arial" w:cs="Arial"/>
                <w:szCs w:val="24"/>
              </w:rPr>
              <w:t>Parents/</w:t>
            </w:r>
          </w:p>
          <w:p w:rsidR="00665C3A" w:rsidRPr="00665C3A" w:rsidRDefault="00665C3A" w:rsidP="003071E1">
            <w:pPr>
              <w:rPr>
                <w:rFonts w:ascii="Arial" w:hAnsi="Arial" w:cs="Arial"/>
                <w:szCs w:val="24"/>
              </w:rPr>
            </w:pPr>
            <w:r w:rsidRPr="00665C3A">
              <w:rPr>
                <w:rFonts w:ascii="Arial" w:hAnsi="Arial" w:cs="Arial"/>
                <w:szCs w:val="24"/>
              </w:rPr>
              <w:t>Guardians</w:t>
            </w:r>
          </w:p>
        </w:tc>
        <w:tc>
          <w:tcPr>
            <w:tcW w:w="9673" w:type="dxa"/>
          </w:tcPr>
          <w:p w:rsidR="00665C3A" w:rsidRPr="00665C3A" w:rsidRDefault="00665C3A" w:rsidP="003071E1">
            <w:pPr>
              <w:pStyle w:val="GreyArial10body-Templates"/>
              <w:spacing w:line="240" w:lineRule="auto"/>
              <w:ind w:left="0"/>
              <w:rPr>
                <w:rFonts w:cs="Arial"/>
                <w:color w:val="auto"/>
              </w:rPr>
            </w:pPr>
            <w:r w:rsidRPr="00665C3A">
              <w:rPr>
                <w:rFonts w:cs="Arial"/>
                <w:color w:val="auto"/>
              </w:rPr>
              <w:t xml:space="preserve">The </w:t>
            </w:r>
            <w:r w:rsidR="00E45A8C">
              <w:rPr>
                <w:rFonts w:cs="Arial"/>
                <w:color w:val="auto"/>
              </w:rPr>
              <w:t>College</w:t>
            </w:r>
            <w:r w:rsidRPr="00665C3A">
              <w:rPr>
                <w:rFonts w:cs="Arial"/>
                <w:color w:val="auto"/>
              </w:rPr>
              <w:t xml:space="preserve"> will take every opportunity to help parents understand these issues through parents’ evenings, letters, website and information about national / local e-safety campaigns.  Parents and carers will be encouraged to support the </w:t>
            </w:r>
            <w:r w:rsidR="00E45A8C">
              <w:rPr>
                <w:rFonts w:cs="Arial"/>
                <w:color w:val="auto"/>
              </w:rPr>
              <w:t>College</w:t>
            </w:r>
            <w:r w:rsidRPr="00665C3A">
              <w:rPr>
                <w:rFonts w:cs="Arial"/>
                <w:color w:val="auto"/>
              </w:rPr>
              <w:t xml:space="preserve"> in promoting good e-safety practice and to follow guidelines on the appropriate use of:</w:t>
            </w:r>
          </w:p>
          <w:p w:rsidR="00665C3A" w:rsidRPr="00665C3A" w:rsidRDefault="00665C3A" w:rsidP="003071E1">
            <w:pPr>
              <w:pStyle w:val="GreyArial10body-Templates"/>
              <w:spacing w:line="240" w:lineRule="auto"/>
              <w:ind w:left="567" w:hanging="567"/>
              <w:rPr>
                <w:rFonts w:cs="Arial"/>
                <w:color w:val="auto"/>
              </w:rPr>
            </w:pPr>
            <w:r w:rsidRPr="00665C3A">
              <w:rPr>
                <w:rFonts w:cs="Arial"/>
                <w:b/>
                <w:color w:val="auto"/>
              </w:rPr>
              <w:t>•</w:t>
            </w:r>
            <w:r w:rsidRPr="00665C3A">
              <w:rPr>
                <w:rFonts w:cs="Arial"/>
                <w:b/>
                <w:color w:val="auto"/>
              </w:rPr>
              <w:tab/>
            </w:r>
            <w:r w:rsidRPr="00665C3A">
              <w:rPr>
                <w:rFonts w:cs="Arial"/>
                <w:color w:val="auto"/>
              </w:rPr>
              <w:t xml:space="preserve">digital and video images taken at </w:t>
            </w:r>
            <w:r w:rsidR="00E45A8C">
              <w:rPr>
                <w:rFonts w:cs="Arial"/>
                <w:color w:val="auto"/>
              </w:rPr>
              <w:t>College</w:t>
            </w:r>
            <w:r w:rsidRPr="00665C3A">
              <w:rPr>
                <w:rFonts w:cs="Arial"/>
                <w:color w:val="auto"/>
              </w:rPr>
              <w:t xml:space="preserve"> events</w:t>
            </w:r>
          </w:p>
          <w:p w:rsidR="00665C3A" w:rsidRPr="00665C3A" w:rsidRDefault="00665C3A" w:rsidP="003071E1">
            <w:pPr>
              <w:pStyle w:val="GreyArial10body-Templates"/>
              <w:spacing w:line="240" w:lineRule="auto"/>
              <w:ind w:left="567" w:hanging="567"/>
              <w:rPr>
                <w:rFonts w:cs="Arial"/>
                <w:color w:val="auto"/>
              </w:rPr>
            </w:pPr>
            <w:r w:rsidRPr="00665C3A">
              <w:rPr>
                <w:rFonts w:cs="Arial"/>
                <w:color w:val="auto"/>
              </w:rPr>
              <w:t>•</w:t>
            </w:r>
            <w:r w:rsidRPr="00665C3A">
              <w:rPr>
                <w:rFonts w:cs="Arial"/>
                <w:color w:val="auto"/>
              </w:rPr>
              <w:tab/>
              <w:t xml:space="preserve">their children’s personal devices in the </w:t>
            </w:r>
            <w:r w:rsidR="001A498F">
              <w:rPr>
                <w:rFonts w:cs="Arial"/>
                <w:color w:val="auto"/>
              </w:rPr>
              <w:t>College</w:t>
            </w:r>
          </w:p>
          <w:p w:rsidR="00665C3A" w:rsidRPr="00665C3A" w:rsidRDefault="00665C3A" w:rsidP="003071E1">
            <w:pPr>
              <w:pStyle w:val="body"/>
              <w:spacing w:line="240" w:lineRule="auto"/>
              <w:rPr>
                <w:rFonts w:ascii="Arial" w:hAnsi="Arial" w:cs="Arial"/>
                <w:color w:val="auto"/>
              </w:rPr>
            </w:pPr>
          </w:p>
        </w:tc>
      </w:tr>
    </w:tbl>
    <w:p w:rsidR="00665C3A" w:rsidRDefault="00665C3A" w:rsidP="003071E1">
      <w:pPr>
        <w:rPr>
          <w:rFonts w:ascii="Arial" w:hAnsi="Arial" w:cs="Arial"/>
          <w:szCs w:val="24"/>
        </w:rPr>
      </w:pPr>
    </w:p>
    <w:p w:rsidR="00665C3A" w:rsidRDefault="00665C3A" w:rsidP="003071E1">
      <w:pPr>
        <w:rPr>
          <w:rFonts w:ascii="Arial" w:hAnsi="Arial" w:cs="Arial"/>
          <w:szCs w:val="24"/>
        </w:rPr>
      </w:pPr>
    </w:p>
    <w:p w:rsidR="003071E1" w:rsidRDefault="003071E1" w:rsidP="008C7EFA">
      <w:pPr>
        <w:pStyle w:val="GreenHeadingArial16Templates"/>
        <w:ind w:left="0"/>
        <w:rPr>
          <w:rFonts w:cs="Arial"/>
          <w:b w:val="0"/>
          <w:color w:val="auto"/>
          <w:sz w:val="24"/>
          <w:szCs w:val="24"/>
          <w:u w:val="single"/>
        </w:rPr>
      </w:pPr>
    </w:p>
    <w:p w:rsidR="003B395D" w:rsidRPr="00D918B5" w:rsidRDefault="001A498F" w:rsidP="003071E1">
      <w:pPr>
        <w:pStyle w:val="GreenHeadingArial16Templates"/>
        <w:rPr>
          <w:rFonts w:cs="Arial"/>
          <w:b w:val="0"/>
          <w:color w:val="auto"/>
          <w:sz w:val="24"/>
          <w:szCs w:val="24"/>
          <w:u w:val="single"/>
        </w:rPr>
      </w:pPr>
      <w:r>
        <w:rPr>
          <w:rFonts w:cs="Arial"/>
          <w:b w:val="0"/>
          <w:color w:val="auto"/>
          <w:sz w:val="24"/>
          <w:szCs w:val="24"/>
          <w:u w:val="single"/>
        </w:rPr>
        <w:t>Education – students</w:t>
      </w:r>
      <w:r w:rsidR="003B395D" w:rsidRPr="00D918B5">
        <w:rPr>
          <w:rFonts w:cs="Arial"/>
          <w:b w:val="0"/>
          <w:color w:val="auto"/>
          <w:sz w:val="24"/>
          <w:szCs w:val="24"/>
          <w:u w:val="single"/>
        </w:rPr>
        <w:t xml:space="preserve"> </w:t>
      </w:r>
    </w:p>
    <w:p w:rsidR="003B395D" w:rsidRPr="00665C3A" w:rsidRDefault="003B395D" w:rsidP="003071E1">
      <w:pPr>
        <w:pStyle w:val="GreyArial10body-Templates"/>
        <w:spacing w:after="0" w:line="240" w:lineRule="auto"/>
        <w:rPr>
          <w:rFonts w:cs="Arial"/>
          <w:color w:val="auto"/>
          <w:sz w:val="24"/>
          <w:szCs w:val="24"/>
        </w:rPr>
      </w:pPr>
      <w:r w:rsidRPr="00665C3A">
        <w:rPr>
          <w:rFonts w:cs="Arial"/>
          <w:color w:val="auto"/>
          <w:sz w:val="24"/>
          <w:szCs w:val="24"/>
        </w:rPr>
        <w:t xml:space="preserve">The education of </w:t>
      </w:r>
      <w:r w:rsidR="00DC2B85" w:rsidRPr="001A498F">
        <w:rPr>
          <w:rFonts w:cs="Arial"/>
          <w:color w:val="auto"/>
          <w:sz w:val="24"/>
          <w:szCs w:val="24"/>
        </w:rPr>
        <w:t>students</w:t>
      </w:r>
      <w:r w:rsidR="00DC2B85" w:rsidRPr="00665C3A">
        <w:rPr>
          <w:rFonts w:cs="Arial"/>
          <w:i/>
          <w:color w:val="auto"/>
          <w:sz w:val="24"/>
          <w:szCs w:val="24"/>
        </w:rPr>
        <w:t xml:space="preserve"> </w:t>
      </w:r>
      <w:r w:rsidRPr="00665C3A">
        <w:rPr>
          <w:rFonts w:cs="Arial"/>
          <w:color w:val="auto"/>
          <w:sz w:val="24"/>
          <w:szCs w:val="24"/>
        </w:rPr>
        <w:t xml:space="preserve">in e-safety is an essential part of the </w:t>
      </w:r>
      <w:r w:rsidR="00E45A8C">
        <w:rPr>
          <w:rFonts w:cs="Arial"/>
          <w:color w:val="auto"/>
          <w:sz w:val="24"/>
          <w:szCs w:val="24"/>
        </w:rPr>
        <w:t>College</w:t>
      </w:r>
      <w:r w:rsidRPr="00665C3A">
        <w:rPr>
          <w:rFonts w:cs="Arial"/>
          <w:color w:val="auto"/>
          <w:sz w:val="24"/>
          <w:szCs w:val="24"/>
        </w:rPr>
        <w:t xml:space="preserve">’s e-safety provision. </w:t>
      </w:r>
      <w:r w:rsidR="00DC2B85" w:rsidRPr="00665C3A">
        <w:rPr>
          <w:rFonts w:cs="Arial"/>
          <w:color w:val="auto"/>
          <w:sz w:val="24"/>
          <w:szCs w:val="24"/>
        </w:rPr>
        <w:t>Y</w:t>
      </w:r>
      <w:r w:rsidRPr="00665C3A">
        <w:rPr>
          <w:rFonts w:cs="Arial"/>
          <w:color w:val="auto"/>
          <w:sz w:val="24"/>
          <w:szCs w:val="24"/>
        </w:rPr>
        <w:t xml:space="preserve">oung people need the help and support of the </w:t>
      </w:r>
      <w:r w:rsidR="00DC2B85" w:rsidRPr="00665C3A">
        <w:rPr>
          <w:rFonts w:cs="Arial"/>
          <w:color w:val="auto"/>
          <w:sz w:val="24"/>
          <w:szCs w:val="24"/>
        </w:rPr>
        <w:t xml:space="preserve">College </w:t>
      </w:r>
      <w:r w:rsidRPr="00665C3A">
        <w:rPr>
          <w:rFonts w:cs="Arial"/>
          <w:color w:val="auto"/>
          <w:sz w:val="24"/>
          <w:szCs w:val="24"/>
        </w:rPr>
        <w:t>to recognise and avoid e-safety risks and build their resilience.</w:t>
      </w:r>
    </w:p>
    <w:p w:rsidR="003B395D" w:rsidRPr="00665C3A" w:rsidRDefault="003B395D" w:rsidP="003071E1">
      <w:pPr>
        <w:pStyle w:val="GreyArial10body-Templates"/>
        <w:spacing w:after="0" w:line="240" w:lineRule="auto"/>
        <w:rPr>
          <w:rFonts w:cs="Arial"/>
          <w:color w:val="auto"/>
          <w:sz w:val="24"/>
          <w:szCs w:val="24"/>
        </w:rPr>
      </w:pPr>
    </w:p>
    <w:p w:rsidR="003B395D" w:rsidRPr="00665C3A" w:rsidRDefault="003B395D" w:rsidP="003071E1">
      <w:pPr>
        <w:pStyle w:val="body"/>
        <w:spacing w:after="57" w:line="240" w:lineRule="auto"/>
        <w:ind w:left="-567"/>
        <w:rPr>
          <w:rStyle w:val="Blue-Arial10-optionaltext-templatesChar"/>
          <w:rFonts w:cs="Arial"/>
          <w:color w:val="auto"/>
          <w:sz w:val="24"/>
          <w:szCs w:val="24"/>
        </w:rPr>
      </w:pPr>
      <w:r w:rsidRPr="00665C3A">
        <w:rPr>
          <w:rFonts w:ascii="Arial" w:hAnsi="Arial" w:cs="Arial"/>
          <w:color w:val="auto"/>
          <w:sz w:val="24"/>
          <w:szCs w:val="24"/>
        </w:rPr>
        <w:t>E-safety should be a focus in all areas of the curriculum and staff should reinforce e-safety messages across the curriculum. The e-safety curriculum should be broad, relevant and provide progression, with opportunities for creative activities and will be provided in the following ways:</w:t>
      </w:r>
    </w:p>
    <w:p w:rsidR="005C1319" w:rsidRDefault="003B395D" w:rsidP="003071E1">
      <w:pPr>
        <w:pStyle w:val="GreyArial10body-Templates"/>
        <w:numPr>
          <w:ilvl w:val="0"/>
          <w:numId w:val="17"/>
        </w:numPr>
        <w:spacing w:line="240" w:lineRule="auto"/>
        <w:rPr>
          <w:rFonts w:cs="Arial"/>
          <w:color w:val="auto"/>
          <w:sz w:val="24"/>
          <w:szCs w:val="24"/>
        </w:rPr>
      </w:pPr>
      <w:r w:rsidRPr="00665C3A">
        <w:rPr>
          <w:rFonts w:cs="Arial"/>
          <w:color w:val="auto"/>
          <w:sz w:val="24"/>
          <w:szCs w:val="24"/>
        </w:rPr>
        <w:t xml:space="preserve">A planned e-safety curriculum </w:t>
      </w:r>
      <w:r w:rsidR="00DC2B85" w:rsidRPr="00665C3A">
        <w:rPr>
          <w:rFonts w:cs="Arial"/>
          <w:color w:val="auto"/>
          <w:sz w:val="24"/>
          <w:szCs w:val="24"/>
        </w:rPr>
        <w:t xml:space="preserve">is </w:t>
      </w:r>
      <w:r w:rsidR="00D918B5">
        <w:rPr>
          <w:rFonts w:cs="Arial"/>
          <w:color w:val="auto"/>
          <w:sz w:val="24"/>
          <w:szCs w:val="24"/>
        </w:rPr>
        <w:t xml:space="preserve">provided as part of </w:t>
      </w:r>
      <w:r w:rsidRPr="00665C3A">
        <w:rPr>
          <w:rFonts w:cs="Arial"/>
          <w:color w:val="auto"/>
          <w:sz w:val="24"/>
          <w:szCs w:val="24"/>
        </w:rPr>
        <w:t xml:space="preserve">PD lessons and </w:t>
      </w:r>
      <w:r w:rsidR="00DC2B85" w:rsidRPr="00665C3A">
        <w:rPr>
          <w:rFonts w:cs="Arial"/>
          <w:color w:val="auto"/>
          <w:sz w:val="24"/>
          <w:szCs w:val="24"/>
        </w:rPr>
        <w:t xml:space="preserve">is </w:t>
      </w:r>
      <w:r w:rsidR="005C1319">
        <w:rPr>
          <w:rFonts w:cs="Arial"/>
          <w:color w:val="auto"/>
          <w:sz w:val="24"/>
          <w:szCs w:val="24"/>
        </w:rPr>
        <w:t>regularly revisited</w:t>
      </w:r>
    </w:p>
    <w:p w:rsidR="005C1319" w:rsidRPr="005C1319" w:rsidRDefault="005C1319" w:rsidP="003071E1">
      <w:pPr>
        <w:pStyle w:val="GreyArial10body-Templates"/>
        <w:numPr>
          <w:ilvl w:val="0"/>
          <w:numId w:val="17"/>
        </w:numPr>
        <w:spacing w:line="240" w:lineRule="auto"/>
        <w:rPr>
          <w:rFonts w:cs="Arial"/>
          <w:iCs/>
          <w:color w:val="auto"/>
          <w:sz w:val="24"/>
          <w:szCs w:val="24"/>
          <w:lang w:val="en-US"/>
        </w:rPr>
      </w:pPr>
      <w:r w:rsidRPr="005C1319">
        <w:rPr>
          <w:rFonts w:cs="Arial"/>
          <w:color w:val="auto"/>
          <w:sz w:val="24"/>
          <w:szCs w:val="24"/>
        </w:rPr>
        <w:t>Guidance will be provided within the PD programme on how to r</w:t>
      </w:r>
      <w:r>
        <w:rPr>
          <w:rFonts w:cs="Arial"/>
          <w:color w:val="auto"/>
          <w:sz w:val="24"/>
          <w:szCs w:val="24"/>
        </w:rPr>
        <w:t>espo</w:t>
      </w:r>
      <w:r w:rsidRPr="005C1319">
        <w:rPr>
          <w:rFonts w:cs="Arial"/>
          <w:color w:val="auto"/>
          <w:sz w:val="24"/>
          <w:szCs w:val="24"/>
        </w:rPr>
        <w:t xml:space="preserve">nd to </w:t>
      </w:r>
      <w:proofErr w:type="spellStart"/>
      <w:r w:rsidR="003B40F7">
        <w:rPr>
          <w:rFonts w:cs="Arial"/>
          <w:iCs/>
          <w:color w:val="auto"/>
          <w:sz w:val="24"/>
          <w:szCs w:val="24"/>
          <w:lang w:val="en-US"/>
        </w:rPr>
        <w:t>c</w:t>
      </w:r>
      <w:r w:rsidRPr="005C1319">
        <w:rPr>
          <w:rFonts w:cs="Arial"/>
          <w:iCs/>
          <w:color w:val="auto"/>
          <w:sz w:val="24"/>
          <w:szCs w:val="24"/>
          <w:lang w:val="en-US"/>
        </w:rPr>
        <w:t>yberbullying</w:t>
      </w:r>
      <w:proofErr w:type="spellEnd"/>
      <w:r w:rsidRPr="005C1319">
        <w:rPr>
          <w:rFonts w:cs="Arial"/>
          <w:iCs/>
          <w:color w:val="auto"/>
          <w:sz w:val="24"/>
          <w:szCs w:val="24"/>
          <w:lang w:val="en-US"/>
        </w:rPr>
        <w:t xml:space="preserve"> (the use of digital technologies with </w:t>
      </w:r>
      <w:proofErr w:type="gramStart"/>
      <w:r w:rsidRPr="005C1319">
        <w:rPr>
          <w:rFonts w:cs="Arial"/>
          <w:iCs/>
          <w:color w:val="auto"/>
          <w:sz w:val="24"/>
          <w:szCs w:val="24"/>
          <w:lang w:val="en-US"/>
        </w:rPr>
        <w:t>an intent</w:t>
      </w:r>
      <w:proofErr w:type="gramEnd"/>
      <w:r w:rsidRPr="005C1319">
        <w:rPr>
          <w:rFonts w:cs="Arial"/>
          <w:iCs/>
          <w:color w:val="auto"/>
          <w:sz w:val="24"/>
          <w:szCs w:val="24"/>
          <w:lang w:val="en-US"/>
        </w:rPr>
        <w:t xml:space="preserve"> to offend, humiliate, threaten, harass or abuse somebody).</w:t>
      </w:r>
    </w:p>
    <w:p w:rsidR="00DC2B85" w:rsidRPr="00665C3A" w:rsidRDefault="003B395D" w:rsidP="003071E1">
      <w:pPr>
        <w:pStyle w:val="GreyArial10body-Templates"/>
        <w:numPr>
          <w:ilvl w:val="0"/>
          <w:numId w:val="17"/>
        </w:numPr>
        <w:spacing w:line="240" w:lineRule="auto"/>
        <w:rPr>
          <w:rFonts w:cs="Arial"/>
          <w:color w:val="auto"/>
          <w:sz w:val="24"/>
          <w:szCs w:val="24"/>
        </w:rPr>
      </w:pPr>
      <w:r w:rsidRPr="00665C3A">
        <w:rPr>
          <w:rFonts w:cs="Arial"/>
          <w:color w:val="auto"/>
          <w:sz w:val="24"/>
          <w:szCs w:val="24"/>
        </w:rPr>
        <w:t xml:space="preserve">Key e-safety messages </w:t>
      </w:r>
      <w:r w:rsidR="00DC2B85" w:rsidRPr="00665C3A">
        <w:rPr>
          <w:rFonts w:cs="Arial"/>
          <w:color w:val="auto"/>
          <w:sz w:val="24"/>
          <w:szCs w:val="24"/>
        </w:rPr>
        <w:t xml:space="preserve">are reinforced through assemblies </w:t>
      </w:r>
      <w:r w:rsidR="004F1A5D">
        <w:rPr>
          <w:rFonts w:cs="Arial"/>
          <w:color w:val="auto"/>
          <w:sz w:val="24"/>
          <w:szCs w:val="24"/>
        </w:rPr>
        <w:t>and special events</w:t>
      </w:r>
      <w:r w:rsidR="00C55BBF">
        <w:rPr>
          <w:rFonts w:cs="Arial"/>
          <w:color w:val="auto"/>
          <w:sz w:val="24"/>
          <w:szCs w:val="24"/>
        </w:rPr>
        <w:t xml:space="preserve"> </w:t>
      </w:r>
      <w:proofErr w:type="spellStart"/>
      <w:r w:rsidR="00DC2B85" w:rsidRPr="00665C3A">
        <w:rPr>
          <w:rFonts w:cs="Arial"/>
          <w:color w:val="auto"/>
          <w:sz w:val="24"/>
          <w:szCs w:val="24"/>
        </w:rPr>
        <w:t>eg</w:t>
      </w:r>
      <w:proofErr w:type="spellEnd"/>
      <w:r w:rsidR="00DC2B85" w:rsidRPr="00665C3A">
        <w:rPr>
          <w:rFonts w:cs="Arial"/>
          <w:color w:val="auto"/>
          <w:sz w:val="24"/>
          <w:szCs w:val="24"/>
        </w:rPr>
        <w:t xml:space="preserve"> Internet Safety Day</w:t>
      </w:r>
    </w:p>
    <w:p w:rsidR="003B395D" w:rsidRPr="00665C3A" w:rsidRDefault="001A498F" w:rsidP="003071E1">
      <w:pPr>
        <w:pStyle w:val="GreyArial10body-Templates"/>
        <w:numPr>
          <w:ilvl w:val="0"/>
          <w:numId w:val="17"/>
        </w:numPr>
        <w:spacing w:line="240" w:lineRule="auto"/>
        <w:rPr>
          <w:rFonts w:cs="Arial"/>
          <w:color w:val="auto"/>
          <w:sz w:val="24"/>
          <w:szCs w:val="24"/>
        </w:rPr>
      </w:pPr>
      <w:r>
        <w:rPr>
          <w:rFonts w:cs="Arial"/>
          <w:color w:val="auto"/>
          <w:sz w:val="24"/>
          <w:szCs w:val="24"/>
        </w:rPr>
        <w:t xml:space="preserve">Students </w:t>
      </w:r>
      <w:r w:rsidR="003B395D" w:rsidRPr="00665C3A">
        <w:rPr>
          <w:rFonts w:cs="Arial"/>
          <w:color w:val="auto"/>
          <w:sz w:val="24"/>
          <w:szCs w:val="24"/>
        </w:rPr>
        <w:t xml:space="preserve">should be taught in all </w:t>
      </w:r>
      <w:r w:rsidR="004F1A5D">
        <w:rPr>
          <w:rFonts w:cs="Arial"/>
          <w:color w:val="auto"/>
          <w:sz w:val="24"/>
          <w:szCs w:val="24"/>
        </w:rPr>
        <w:t xml:space="preserve">subjects </w:t>
      </w:r>
      <w:r w:rsidR="003B395D" w:rsidRPr="00665C3A">
        <w:rPr>
          <w:rFonts w:cs="Arial"/>
          <w:color w:val="auto"/>
          <w:sz w:val="24"/>
          <w:szCs w:val="24"/>
        </w:rPr>
        <w:t xml:space="preserve">to be critically aware </w:t>
      </w:r>
      <w:r w:rsidR="005C1319">
        <w:rPr>
          <w:rFonts w:cs="Arial"/>
          <w:color w:val="auto"/>
          <w:sz w:val="24"/>
          <w:szCs w:val="24"/>
        </w:rPr>
        <w:t xml:space="preserve">of the materials / content they </w:t>
      </w:r>
      <w:r w:rsidR="003B395D" w:rsidRPr="00665C3A">
        <w:rPr>
          <w:rFonts w:cs="Arial"/>
          <w:color w:val="auto"/>
          <w:sz w:val="24"/>
          <w:szCs w:val="24"/>
        </w:rPr>
        <w:t>access on-line and be guided to validate the accuracy of information.</w:t>
      </w:r>
    </w:p>
    <w:p w:rsidR="00342A1B" w:rsidRDefault="001A498F" w:rsidP="003071E1">
      <w:pPr>
        <w:pStyle w:val="GreyArial10body-Templates"/>
        <w:numPr>
          <w:ilvl w:val="0"/>
          <w:numId w:val="17"/>
        </w:numPr>
        <w:spacing w:line="240" w:lineRule="auto"/>
        <w:rPr>
          <w:rFonts w:cs="Arial"/>
          <w:color w:val="auto"/>
          <w:spacing w:val="-2"/>
          <w:sz w:val="24"/>
          <w:szCs w:val="24"/>
        </w:rPr>
      </w:pPr>
      <w:r>
        <w:rPr>
          <w:rFonts w:cs="Arial"/>
          <w:color w:val="auto"/>
          <w:sz w:val="24"/>
          <w:szCs w:val="24"/>
        </w:rPr>
        <w:t>Students</w:t>
      </w:r>
      <w:r w:rsidR="003B395D" w:rsidRPr="00665C3A">
        <w:rPr>
          <w:rFonts w:cs="Arial"/>
          <w:color w:val="auto"/>
          <w:spacing w:val="-2"/>
          <w:sz w:val="24"/>
          <w:szCs w:val="24"/>
        </w:rPr>
        <w:t xml:space="preserve"> should be taught to acknowledge the source of information used and to respect copyright when using material accessed on the internet</w:t>
      </w:r>
    </w:p>
    <w:p w:rsidR="005C1319" w:rsidRPr="00665C3A" w:rsidRDefault="005C1319" w:rsidP="003071E1">
      <w:pPr>
        <w:pStyle w:val="GreyArial10body-Templates"/>
        <w:numPr>
          <w:ilvl w:val="0"/>
          <w:numId w:val="17"/>
        </w:numPr>
        <w:spacing w:line="240" w:lineRule="auto"/>
        <w:rPr>
          <w:rFonts w:cs="Arial"/>
          <w:color w:val="auto"/>
          <w:sz w:val="24"/>
          <w:szCs w:val="24"/>
        </w:rPr>
      </w:pPr>
      <w:r>
        <w:rPr>
          <w:rFonts w:cs="Arial"/>
          <w:color w:val="auto"/>
          <w:spacing w:val="-2"/>
          <w:sz w:val="24"/>
          <w:szCs w:val="24"/>
        </w:rPr>
        <w:t xml:space="preserve">The </w:t>
      </w:r>
      <w:r w:rsidRPr="005C1319">
        <w:rPr>
          <w:rFonts w:cs="Arial"/>
          <w:b/>
          <w:color w:val="auto"/>
          <w:spacing w:val="-2"/>
          <w:sz w:val="24"/>
          <w:szCs w:val="24"/>
        </w:rPr>
        <w:t>CEOP</w:t>
      </w:r>
      <w:r>
        <w:rPr>
          <w:rFonts w:cs="Arial"/>
          <w:color w:val="auto"/>
          <w:spacing w:val="-2"/>
          <w:sz w:val="24"/>
          <w:szCs w:val="24"/>
        </w:rPr>
        <w:t xml:space="preserve"> (Child Exploitation and On Line Protection agency) reporting button is installed within the </w:t>
      </w:r>
      <w:r w:rsidR="003B40F7">
        <w:rPr>
          <w:rFonts w:cs="Arial"/>
          <w:color w:val="auto"/>
          <w:spacing w:val="-2"/>
          <w:sz w:val="24"/>
          <w:szCs w:val="24"/>
        </w:rPr>
        <w:t xml:space="preserve">‘My School’ </w:t>
      </w:r>
      <w:r>
        <w:rPr>
          <w:rFonts w:cs="Arial"/>
          <w:color w:val="auto"/>
          <w:spacing w:val="-2"/>
          <w:sz w:val="24"/>
          <w:szCs w:val="24"/>
        </w:rPr>
        <w:t xml:space="preserve">VLE home page and on the </w:t>
      </w:r>
      <w:r w:rsidR="00E45A8C">
        <w:rPr>
          <w:rFonts w:cs="Arial"/>
          <w:color w:val="auto"/>
          <w:spacing w:val="-2"/>
          <w:sz w:val="24"/>
          <w:szCs w:val="24"/>
        </w:rPr>
        <w:t>College</w:t>
      </w:r>
      <w:r>
        <w:rPr>
          <w:rFonts w:cs="Arial"/>
          <w:color w:val="auto"/>
          <w:spacing w:val="-2"/>
          <w:sz w:val="24"/>
          <w:szCs w:val="24"/>
        </w:rPr>
        <w:t xml:space="preserve"> website</w:t>
      </w:r>
    </w:p>
    <w:p w:rsidR="005C1319" w:rsidRPr="005C1319" w:rsidRDefault="005C1319" w:rsidP="003071E1">
      <w:pPr>
        <w:pStyle w:val="GreyArial10body-Templates"/>
        <w:spacing w:line="240" w:lineRule="auto"/>
        <w:ind w:left="567" w:hanging="567"/>
        <w:rPr>
          <w:rFonts w:cs="Arial"/>
          <w:color w:val="auto"/>
          <w:sz w:val="24"/>
          <w:szCs w:val="24"/>
        </w:rPr>
      </w:pPr>
    </w:p>
    <w:p w:rsidR="002A1767" w:rsidRDefault="00954314" w:rsidP="002A1767">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Arial" w:hAnsi="Arial" w:cs="Arial"/>
          <w:color w:val="auto"/>
          <w:szCs w:val="24"/>
          <w:u w:val="single"/>
        </w:rPr>
      </w:pPr>
      <w:r>
        <w:rPr>
          <w:rFonts w:ascii="Arial" w:hAnsi="Arial" w:cs="Arial"/>
          <w:color w:val="auto"/>
          <w:szCs w:val="24"/>
          <w:u w:val="single"/>
        </w:rPr>
        <w:t>Bring Your Own Device</w:t>
      </w:r>
      <w:r w:rsidR="003B395D" w:rsidRPr="004F1A5D">
        <w:rPr>
          <w:rFonts w:ascii="Arial" w:hAnsi="Arial" w:cs="Arial"/>
          <w:color w:val="auto"/>
          <w:szCs w:val="24"/>
          <w:u w:val="single"/>
        </w:rPr>
        <w:t xml:space="preserve"> </w:t>
      </w:r>
    </w:p>
    <w:p w:rsidR="001B2D81" w:rsidRPr="002A1767" w:rsidRDefault="003B395D" w:rsidP="002A1767">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Style w:val="GreyArial10body-TemplatesChar"/>
          <w:rFonts w:cs="Arial"/>
          <w:color w:val="auto"/>
          <w:sz w:val="24"/>
          <w:szCs w:val="24"/>
          <w:u w:val="single"/>
        </w:rPr>
      </w:pPr>
      <w:r w:rsidRPr="00665C3A">
        <w:rPr>
          <w:rStyle w:val="GreyArial10body-TemplatesChar"/>
          <w:rFonts w:cs="Arial"/>
          <w:color w:val="auto"/>
          <w:sz w:val="24"/>
          <w:szCs w:val="24"/>
        </w:rPr>
        <w:t xml:space="preserve">The </w:t>
      </w:r>
      <w:r w:rsidR="001B2D81" w:rsidRPr="00665C3A">
        <w:rPr>
          <w:rStyle w:val="GreyArial10body-TemplatesChar"/>
          <w:rFonts w:cs="Arial"/>
          <w:color w:val="auto"/>
          <w:sz w:val="24"/>
          <w:szCs w:val="24"/>
        </w:rPr>
        <w:t>College recognizes that on occasions, students may wish to bring their own device to carry out some of their school work.  The College will allow such use with the following conditions:</w:t>
      </w:r>
    </w:p>
    <w:p w:rsidR="001B2D81" w:rsidRPr="00665C3A" w:rsidRDefault="001B2D81" w:rsidP="003071E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Style w:val="GreyArial10body-TemplatesChar"/>
          <w:rFonts w:cs="Arial"/>
          <w:color w:val="auto"/>
          <w:sz w:val="24"/>
          <w:szCs w:val="24"/>
        </w:rPr>
      </w:pPr>
    </w:p>
    <w:p w:rsidR="001B2D81" w:rsidRPr="00665C3A" w:rsidRDefault="001B2D81" w:rsidP="003071E1">
      <w:pPr>
        <w:pStyle w:val="Body0"/>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cs="Arial"/>
          <w:color w:val="auto"/>
          <w:sz w:val="24"/>
          <w:szCs w:val="24"/>
        </w:rPr>
      </w:pPr>
      <w:r w:rsidRPr="00665C3A">
        <w:rPr>
          <w:rStyle w:val="GreyArial10body-TemplatesChar"/>
          <w:rFonts w:cs="Arial"/>
          <w:color w:val="auto"/>
          <w:sz w:val="24"/>
          <w:szCs w:val="24"/>
        </w:rPr>
        <w:t>The College cannot be held responsible for the loss of or damage to any equipment which is brought into the College.</w:t>
      </w:r>
    </w:p>
    <w:p w:rsidR="003B395D" w:rsidRPr="00665C3A" w:rsidRDefault="001B2D81" w:rsidP="003071E1">
      <w:pPr>
        <w:pStyle w:val="Body0"/>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665C3A">
        <w:rPr>
          <w:rFonts w:ascii="Arial" w:hAnsi="Arial" w:cs="Arial"/>
          <w:color w:val="auto"/>
          <w:szCs w:val="24"/>
        </w:rPr>
        <w:t xml:space="preserve">All use of personal devices is governed by the </w:t>
      </w:r>
      <w:r w:rsidR="00B15557" w:rsidRPr="00665C3A">
        <w:rPr>
          <w:rFonts w:ascii="Arial" w:hAnsi="Arial" w:cs="Arial"/>
          <w:color w:val="auto"/>
          <w:szCs w:val="24"/>
        </w:rPr>
        <w:t xml:space="preserve">Student </w:t>
      </w:r>
      <w:r w:rsidR="003B395D" w:rsidRPr="00665C3A">
        <w:rPr>
          <w:rFonts w:ascii="Arial" w:hAnsi="Arial" w:cs="Arial"/>
          <w:color w:val="auto"/>
          <w:szCs w:val="24"/>
        </w:rPr>
        <w:t xml:space="preserve">Acceptable Use </w:t>
      </w:r>
      <w:r w:rsidRPr="00665C3A">
        <w:rPr>
          <w:rFonts w:ascii="Arial" w:hAnsi="Arial" w:cs="Arial"/>
          <w:color w:val="auto"/>
          <w:szCs w:val="24"/>
        </w:rPr>
        <w:t>Policy</w:t>
      </w:r>
      <w:r w:rsidR="00B15557" w:rsidRPr="00665C3A">
        <w:rPr>
          <w:rFonts w:ascii="Arial" w:hAnsi="Arial" w:cs="Arial"/>
          <w:color w:val="auto"/>
          <w:szCs w:val="24"/>
        </w:rPr>
        <w:t xml:space="preserve"> (AUP)</w:t>
      </w:r>
    </w:p>
    <w:p w:rsidR="00B15557" w:rsidRPr="00665C3A" w:rsidRDefault="00B15557" w:rsidP="003071E1">
      <w:pPr>
        <w:pStyle w:val="GreenHeadingArial16Templates"/>
        <w:ind w:left="0"/>
        <w:rPr>
          <w:rFonts w:cs="Arial"/>
          <w:color w:val="auto"/>
          <w:sz w:val="24"/>
          <w:szCs w:val="24"/>
        </w:rPr>
      </w:pPr>
    </w:p>
    <w:p w:rsidR="001B2D81" w:rsidRPr="004F1A5D" w:rsidRDefault="001B2D81" w:rsidP="003071E1">
      <w:pPr>
        <w:pStyle w:val="GreenHeadingArial16Templates"/>
        <w:rPr>
          <w:rFonts w:cs="Arial"/>
          <w:b w:val="0"/>
          <w:color w:val="auto"/>
          <w:sz w:val="24"/>
          <w:szCs w:val="24"/>
          <w:u w:val="single"/>
        </w:rPr>
      </w:pPr>
      <w:r w:rsidRPr="004F1A5D">
        <w:rPr>
          <w:rFonts w:cs="Arial"/>
          <w:b w:val="0"/>
          <w:color w:val="auto"/>
          <w:sz w:val="24"/>
          <w:szCs w:val="24"/>
          <w:u w:val="single"/>
        </w:rPr>
        <w:t>Wi-Fi</w:t>
      </w:r>
      <w:r w:rsidR="006679FE">
        <w:rPr>
          <w:rFonts w:cs="Arial"/>
          <w:b w:val="0"/>
          <w:color w:val="auto"/>
          <w:sz w:val="24"/>
          <w:szCs w:val="24"/>
          <w:u w:val="single"/>
        </w:rPr>
        <w:t xml:space="preserve"> </w:t>
      </w:r>
    </w:p>
    <w:p w:rsidR="00B15557" w:rsidRPr="00665C3A" w:rsidRDefault="00D725AA" w:rsidP="003071E1">
      <w:pPr>
        <w:pStyle w:val="GreenHeadingArial16Templates"/>
        <w:rPr>
          <w:rFonts w:cs="Arial"/>
          <w:b w:val="0"/>
          <w:color w:val="auto"/>
          <w:sz w:val="24"/>
          <w:szCs w:val="24"/>
        </w:rPr>
      </w:pPr>
      <w:r>
        <w:rPr>
          <w:rFonts w:cs="Arial"/>
          <w:b w:val="0"/>
          <w:color w:val="auto"/>
          <w:sz w:val="24"/>
          <w:szCs w:val="24"/>
        </w:rPr>
        <w:t>Student</w:t>
      </w:r>
      <w:r w:rsidR="00B15557" w:rsidRPr="00665C3A">
        <w:rPr>
          <w:rFonts w:cs="Arial"/>
          <w:b w:val="0"/>
          <w:color w:val="auto"/>
          <w:sz w:val="24"/>
          <w:szCs w:val="24"/>
        </w:rPr>
        <w:t xml:space="preserve">s and staff can gain access to the internet through the MERU routers locating around the College.  Please note that all internet access via the </w:t>
      </w:r>
      <w:r w:rsidR="00E8399C">
        <w:rPr>
          <w:rFonts w:cs="Arial"/>
          <w:b w:val="0"/>
          <w:color w:val="auto"/>
          <w:sz w:val="24"/>
          <w:szCs w:val="24"/>
        </w:rPr>
        <w:t xml:space="preserve">C2k </w:t>
      </w:r>
      <w:r w:rsidR="00B15557" w:rsidRPr="00665C3A">
        <w:rPr>
          <w:rFonts w:cs="Arial"/>
          <w:b w:val="0"/>
          <w:color w:val="auto"/>
          <w:sz w:val="24"/>
          <w:szCs w:val="24"/>
        </w:rPr>
        <w:t>wireless network i</w:t>
      </w:r>
      <w:r w:rsidR="003071E1">
        <w:rPr>
          <w:rFonts w:cs="Arial"/>
          <w:b w:val="0"/>
          <w:color w:val="auto"/>
          <w:sz w:val="24"/>
          <w:szCs w:val="24"/>
        </w:rPr>
        <w:t>s monitored and filtered by C2k and acceptable use is covered by the student AUP.</w:t>
      </w:r>
    </w:p>
    <w:p w:rsidR="00B15557" w:rsidRPr="00665C3A" w:rsidRDefault="00B15557" w:rsidP="003071E1">
      <w:pPr>
        <w:pStyle w:val="GreenHeadingArial16Templates"/>
        <w:rPr>
          <w:rFonts w:cs="Arial"/>
          <w:b w:val="0"/>
          <w:color w:val="auto"/>
          <w:sz w:val="24"/>
          <w:szCs w:val="24"/>
        </w:rPr>
      </w:pPr>
    </w:p>
    <w:p w:rsidR="00B15557" w:rsidRPr="00665C3A" w:rsidRDefault="00B15557" w:rsidP="003071E1">
      <w:pPr>
        <w:pStyle w:val="GreenHeadingArial16Templates"/>
        <w:rPr>
          <w:rFonts w:cs="Arial"/>
          <w:b w:val="0"/>
          <w:color w:val="auto"/>
          <w:sz w:val="24"/>
          <w:szCs w:val="24"/>
        </w:rPr>
      </w:pPr>
      <w:r w:rsidRPr="00665C3A">
        <w:rPr>
          <w:rFonts w:cs="Arial"/>
          <w:b w:val="0"/>
          <w:color w:val="auto"/>
          <w:sz w:val="24"/>
          <w:szCs w:val="24"/>
        </w:rPr>
        <w:t xml:space="preserve">As outlined in the Code of Conduct, </w:t>
      </w:r>
      <w:r w:rsidR="003B40F7" w:rsidRPr="00665C3A">
        <w:rPr>
          <w:rFonts w:cs="Arial"/>
          <w:b w:val="0"/>
          <w:color w:val="auto"/>
          <w:sz w:val="24"/>
          <w:szCs w:val="24"/>
        </w:rPr>
        <w:t>use of personal devices including mobile phones is</w:t>
      </w:r>
      <w:r w:rsidRPr="00665C3A">
        <w:rPr>
          <w:rFonts w:cs="Arial"/>
          <w:b w:val="0"/>
          <w:color w:val="auto"/>
          <w:sz w:val="24"/>
          <w:szCs w:val="24"/>
        </w:rPr>
        <w:t xml:space="preserve"> only permitted at break and lunch times during the school day.</w:t>
      </w:r>
      <w:r w:rsidR="004F1A5D">
        <w:rPr>
          <w:rFonts w:cs="Arial"/>
          <w:b w:val="0"/>
          <w:color w:val="auto"/>
          <w:sz w:val="24"/>
          <w:szCs w:val="24"/>
        </w:rPr>
        <w:t xml:space="preserve">  The only exception to this rule is when a teacher has give</w:t>
      </w:r>
      <w:r w:rsidR="003B40F7">
        <w:rPr>
          <w:rFonts w:cs="Arial"/>
          <w:b w:val="0"/>
          <w:color w:val="auto"/>
          <w:sz w:val="24"/>
          <w:szCs w:val="24"/>
        </w:rPr>
        <w:t xml:space="preserve">n permission for use to enable </w:t>
      </w:r>
      <w:r w:rsidR="004F1A5D">
        <w:rPr>
          <w:rFonts w:cs="Arial"/>
          <w:b w:val="0"/>
          <w:color w:val="auto"/>
          <w:sz w:val="24"/>
          <w:szCs w:val="24"/>
        </w:rPr>
        <w:t>a student to complete an activity with a clear educational goal.</w:t>
      </w:r>
    </w:p>
    <w:p w:rsidR="001B2D81" w:rsidRPr="004F1A5D" w:rsidRDefault="001B2D81" w:rsidP="003071E1">
      <w:pPr>
        <w:pStyle w:val="GreenHeadingArial16Templates"/>
        <w:rPr>
          <w:rFonts w:cs="Arial"/>
          <w:b w:val="0"/>
          <w:color w:val="auto"/>
          <w:sz w:val="24"/>
          <w:szCs w:val="24"/>
          <w:u w:val="single"/>
        </w:rPr>
      </w:pPr>
    </w:p>
    <w:p w:rsidR="003B395D" w:rsidRPr="004F1A5D" w:rsidRDefault="003B395D" w:rsidP="003071E1">
      <w:pPr>
        <w:pStyle w:val="GreenHeadingArial16Templates"/>
        <w:rPr>
          <w:rFonts w:cs="Arial"/>
          <w:b w:val="0"/>
          <w:color w:val="auto"/>
          <w:sz w:val="24"/>
          <w:szCs w:val="24"/>
          <w:u w:val="single"/>
        </w:rPr>
      </w:pPr>
      <w:r w:rsidRPr="004F1A5D">
        <w:rPr>
          <w:rFonts w:cs="Arial"/>
          <w:b w:val="0"/>
          <w:color w:val="auto"/>
          <w:sz w:val="24"/>
          <w:szCs w:val="24"/>
          <w:u w:val="single"/>
        </w:rPr>
        <w:t xml:space="preserve">Use of digital and video images </w:t>
      </w:r>
    </w:p>
    <w:p w:rsidR="00954314" w:rsidRPr="00665C3A" w:rsidRDefault="003B395D" w:rsidP="0066044F">
      <w:pPr>
        <w:pStyle w:val="body"/>
        <w:spacing w:after="120" w:line="240" w:lineRule="auto"/>
        <w:ind w:left="-567"/>
        <w:rPr>
          <w:rFonts w:ascii="Arial" w:hAnsi="Arial" w:cs="Arial"/>
          <w:color w:val="auto"/>
          <w:sz w:val="24"/>
          <w:szCs w:val="24"/>
        </w:rPr>
      </w:pPr>
      <w:r w:rsidRPr="00665C3A">
        <w:rPr>
          <w:rFonts w:ascii="Arial" w:hAnsi="Arial" w:cs="Arial"/>
          <w:color w:val="auto"/>
          <w:sz w:val="24"/>
          <w:szCs w:val="24"/>
        </w:rPr>
        <w:t xml:space="preserve">Digital images may remain available on the internet forever and may cause harm or embarrassment to individuals in the short or longer term. It is common for employers to carry out internet searches for information about potential and existing employees. </w:t>
      </w:r>
    </w:p>
    <w:p w:rsidR="003B395D"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b/>
          <w:color w:val="auto"/>
          <w:sz w:val="24"/>
          <w:szCs w:val="24"/>
        </w:rPr>
        <w:t>•</w:t>
      </w:r>
      <w:r w:rsidRPr="00665C3A">
        <w:rPr>
          <w:rFonts w:ascii="Arial" w:hAnsi="Arial" w:cs="Arial"/>
          <w:b/>
          <w:color w:val="auto"/>
          <w:sz w:val="24"/>
          <w:szCs w:val="24"/>
        </w:rPr>
        <w:tab/>
      </w:r>
      <w:r w:rsidR="005321C2" w:rsidRPr="00665C3A">
        <w:rPr>
          <w:rFonts w:ascii="Arial" w:hAnsi="Arial" w:cs="Arial"/>
          <w:color w:val="auto"/>
          <w:sz w:val="24"/>
          <w:szCs w:val="24"/>
        </w:rPr>
        <w:t xml:space="preserve">Through the e-safety education programme, students </w:t>
      </w:r>
      <w:r w:rsidRPr="00665C3A">
        <w:rPr>
          <w:rFonts w:ascii="Arial" w:hAnsi="Arial" w:cs="Arial"/>
          <w:color w:val="auto"/>
          <w:sz w:val="24"/>
          <w:szCs w:val="24"/>
        </w:rPr>
        <w:t xml:space="preserve">should recognise the risks attached to publishing their own images on the internet </w:t>
      </w:r>
      <w:r w:rsidR="003071E1" w:rsidRPr="00665C3A">
        <w:rPr>
          <w:rFonts w:ascii="Arial" w:hAnsi="Arial" w:cs="Arial"/>
          <w:color w:val="auto"/>
          <w:sz w:val="24"/>
          <w:szCs w:val="24"/>
        </w:rPr>
        <w:t>e.g.</w:t>
      </w:r>
      <w:r w:rsidRPr="00665C3A">
        <w:rPr>
          <w:rFonts w:ascii="Arial" w:hAnsi="Arial" w:cs="Arial"/>
          <w:color w:val="auto"/>
          <w:sz w:val="24"/>
          <w:szCs w:val="24"/>
        </w:rPr>
        <w:t xml:space="preserve"> on social networking sites.</w:t>
      </w:r>
    </w:p>
    <w:p w:rsidR="00E8399C" w:rsidRPr="00665C3A" w:rsidRDefault="003B395D" w:rsidP="002A1767">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t>•</w:t>
      </w:r>
      <w:r w:rsidRPr="00665C3A">
        <w:rPr>
          <w:rFonts w:ascii="Arial" w:hAnsi="Arial" w:cs="Arial"/>
          <w:color w:val="auto"/>
          <w:sz w:val="24"/>
          <w:szCs w:val="24"/>
        </w:rPr>
        <w:tab/>
        <w:t xml:space="preserve">In accordance with guidance from the Information Commissioner’s Office, parents / carers are welcome to take videos and digital images of their children at </w:t>
      </w:r>
      <w:r w:rsidR="00E45A8C">
        <w:rPr>
          <w:rFonts w:ascii="Arial" w:hAnsi="Arial" w:cs="Arial"/>
          <w:color w:val="auto"/>
          <w:sz w:val="24"/>
          <w:szCs w:val="24"/>
        </w:rPr>
        <w:t>College</w:t>
      </w:r>
      <w:r w:rsidRPr="00665C3A">
        <w:rPr>
          <w:rFonts w:ascii="Arial" w:hAnsi="Arial" w:cs="Arial"/>
          <w:color w:val="auto"/>
          <w:sz w:val="24"/>
          <w:szCs w:val="24"/>
        </w:rPr>
        <w:t xml:space="preserve"> events for their own personal use (as such use in not covered by the Data Protection Act)</w:t>
      </w:r>
      <w:r w:rsidR="00E8399C">
        <w:rPr>
          <w:rFonts w:ascii="Arial" w:hAnsi="Arial" w:cs="Arial"/>
          <w:color w:val="auto"/>
          <w:sz w:val="24"/>
          <w:szCs w:val="24"/>
        </w:rPr>
        <w:t>.</w:t>
      </w:r>
    </w:p>
    <w:p w:rsidR="005321C2"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lastRenderedPageBreak/>
        <w:t>•</w:t>
      </w:r>
      <w:r w:rsidR="005321C2" w:rsidRPr="00665C3A">
        <w:rPr>
          <w:rFonts w:ascii="Arial" w:hAnsi="Arial" w:cs="Arial"/>
          <w:color w:val="auto"/>
          <w:sz w:val="24"/>
          <w:szCs w:val="24"/>
        </w:rPr>
        <w:tab/>
        <w:t xml:space="preserve">Staff and volunteers </w:t>
      </w:r>
      <w:r w:rsidRPr="00665C3A">
        <w:rPr>
          <w:rFonts w:ascii="Arial" w:hAnsi="Arial" w:cs="Arial"/>
          <w:color w:val="auto"/>
          <w:sz w:val="24"/>
          <w:szCs w:val="24"/>
        </w:rPr>
        <w:t>are allowed to take digital / video images to su</w:t>
      </w:r>
      <w:r w:rsidR="004F1A5D">
        <w:rPr>
          <w:rFonts w:ascii="Arial" w:hAnsi="Arial" w:cs="Arial"/>
          <w:color w:val="auto"/>
          <w:sz w:val="24"/>
          <w:szCs w:val="24"/>
        </w:rPr>
        <w:t>pport educational aims, but the following steps should be taken</w:t>
      </w:r>
      <w:r w:rsidR="005321C2" w:rsidRPr="00665C3A">
        <w:rPr>
          <w:rFonts w:ascii="Arial" w:hAnsi="Arial" w:cs="Arial"/>
          <w:color w:val="auto"/>
          <w:sz w:val="24"/>
          <w:szCs w:val="24"/>
        </w:rPr>
        <w:t>:</w:t>
      </w:r>
    </w:p>
    <w:p w:rsidR="003B395D" w:rsidRPr="00665C3A" w:rsidRDefault="005321C2" w:rsidP="003071E1">
      <w:pPr>
        <w:pStyle w:val="body"/>
        <w:spacing w:line="240" w:lineRule="auto"/>
        <w:ind w:left="567"/>
        <w:rPr>
          <w:rFonts w:ascii="Arial" w:hAnsi="Arial" w:cs="Arial"/>
          <w:color w:val="auto"/>
          <w:sz w:val="24"/>
          <w:szCs w:val="24"/>
        </w:rPr>
      </w:pPr>
      <w:r w:rsidRPr="00665C3A">
        <w:rPr>
          <w:rFonts w:ascii="Arial" w:hAnsi="Arial" w:cs="Arial"/>
          <w:color w:val="auto"/>
          <w:sz w:val="24"/>
          <w:szCs w:val="24"/>
        </w:rPr>
        <w:t>(</w:t>
      </w:r>
      <w:proofErr w:type="spellStart"/>
      <w:r w:rsidRPr="00665C3A">
        <w:rPr>
          <w:rFonts w:ascii="Arial" w:hAnsi="Arial" w:cs="Arial"/>
          <w:color w:val="auto"/>
          <w:sz w:val="24"/>
          <w:szCs w:val="24"/>
        </w:rPr>
        <w:t>i</w:t>
      </w:r>
      <w:proofErr w:type="spellEnd"/>
      <w:r w:rsidRPr="00665C3A">
        <w:rPr>
          <w:rFonts w:ascii="Arial" w:hAnsi="Arial" w:cs="Arial"/>
          <w:color w:val="auto"/>
          <w:sz w:val="24"/>
          <w:szCs w:val="24"/>
        </w:rPr>
        <w:t>)</w:t>
      </w:r>
      <w:r w:rsidR="003B395D" w:rsidRPr="00665C3A">
        <w:rPr>
          <w:rFonts w:ascii="Arial" w:hAnsi="Arial" w:cs="Arial"/>
          <w:color w:val="auto"/>
          <w:sz w:val="24"/>
          <w:szCs w:val="24"/>
        </w:rPr>
        <w:t xml:space="preserve"> </w:t>
      </w:r>
      <w:r w:rsidR="004F1A5D">
        <w:rPr>
          <w:rFonts w:ascii="Arial" w:hAnsi="Arial" w:cs="Arial"/>
          <w:color w:val="auto"/>
          <w:sz w:val="24"/>
          <w:szCs w:val="24"/>
        </w:rPr>
        <w:t>Images should o</w:t>
      </w:r>
      <w:r w:rsidRPr="00665C3A">
        <w:rPr>
          <w:rFonts w:ascii="Arial" w:hAnsi="Arial" w:cs="Arial"/>
          <w:color w:val="auto"/>
          <w:sz w:val="24"/>
          <w:szCs w:val="24"/>
        </w:rPr>
        <w:t>nly</w:t>
      </w:r>
      <w:r w:rsidR="003B395D" w:rsidRPr="00665C3A">
        <w:rPr>
          <w:rFonts w:ascii="Arial" w:hAnsi="Arial" w:cs="Arial"/>
          <w:color w:val="auto"/>
          <w:sz w:val="24"/>
          <w:szCs w:val="24"/>
        </w:rPr>
        <w:t xml:space="preserve"> be taken on </w:t>
      </w:r>
      <w:r w:rsidR="00E45A8C">
        <w:rPr>
          <w:rFonts w:ascii="Arial" w:hAnsi="Arial" w:cs="Arial"/>
          <w:color w:val="auto"/>
          <w:sz w:val="24"/>
          <w:szCs w:val="24"/>
        </w:rPr>
        <w:t>College</w:t>
      </w:r>
      <w:r w:rsidR="003B395D" w:rsidRPr="00665C3A">
        <w:rPr>
          <w:rFonts w:ascii="Arial" w:hAnsi="Arial" w:cs="Arial"/>
          <w:color w:val="auto"/>
          <w:sz w:val="24"/>
          <w:szCs w:val="24"/>
        </w:rPr>
        <w:t xml:space="preserve"> equipment, the personal equipment of staff should not be used for such purposes.</w:t>
      </w:r>
      <w:r w:rsidRPr="00665C3A">
        <w:rPr>
          <w:rFonts w:ascii="Arial" w:hAnsi="Arial" w:cs="Arial"/>
          <w:color w:val="auto"/>
          <w:sz w:val="24"/>
          <w:szCs w:val="24"/>
        </w:rPr>
        <w:t xml:space="preserve">  If a personal device is used, images should be transferred to the C2k network and images deleted from the personal device</w:t>
      </w:r>
    </w:p>
    <w:p w:rsidR="003B395D" w:rsidRPr="00665C3A" w:rsidRDefault="004F1A5D" w:rsidP="003071E1">
      <w:pPr>
        <w:pStyle w:val="body"/>
        <w:spacing w:line="240" w:lineRule="auto"/>
        <w:ind w:left="567"/>
        <w:rPr>
          <w:rFonts w:ascii="Arial" w:hAnsi="Arial" w:cs="Arial"/>
          <w:color w:val="auto"/>
          <w:sz w:val="24"/>
          <w:szCs w:val="24"/>
        </w:rPr>
      </w:pPr>
      <w:r>
        <w:rPr>
          <w:rFonts w:ascii="Arial" w:hAnsi="Arial" w:cs="Arial"/>
          <w:color w:val="auto"/>
          <w:sz w:val="24"/>
          <w:szCs w:val="24"/>
        </w:rPr>
        <w:t>(ii) Staff must t</w:t>
      </w:r>
      <w:r w:rsidR="005321C2" w:rsidRPr="00665C3A">
        <w:rPr>
          <w:rFonts w:ascii="Arial" w:hAnsi="Arial" w:cs="Arial"/>
          <w:color w:val="auto"/>
          <w:sz w:val="24"/>
          <w:szCs w:val="24"/>
        </w:rPr>
        <w:t>ake c</w:t>
      </w:r>
      <w:r w:rsidR="003B395D" w:rsidRPr="00665C3A">
        <w:rPr>
          <w:rFonts w:ascii="Arial" w:hAnsi="Arial" w:cs="Arial"/>
          <w:color w:val="auto"/>
          <w:sz w:val="24"/>
          <w:szCs w:val="24"/>
        </w:rPr>
        <w:t xml:space="preserve">are </w:t>
      </w:r>
      <w:r w:rsidR="005321C2" w:rsidRPr="00665C3A">
        <w:rPr>
          <w:rFonts w:ascii="Arial" w:hAnsi="Arial" w:cs="Arial"/>
          <w:color w:val="auto"/>
          <w:sz w:val="24"/>
          <w:szCs w:val="24"/>
        </w:rPr>
        <w:t xml:space="preserve">when taking digital images that students </w:t>
      </w:r>
      <w:r w:rsidR="003B395D" w:rsidRPr="00665C3A">
        <w:rPr>
          <w:rFonts w:ascii="Arial" w:hAnsi="Arial" w:cs="Arial"/>
          <w:color w:val="auto"/>
          <w:sz w:val="24"/>
          <w:szCs w:val="24"/>
        </w:rPr>
        <w:t xml:space="preserve">are appropriately dressed and are not participating in activities that might bring the individuals or the </w:t>
      </w:r>
      <w:r w:rsidR="005321C2" w:rsidRPr="00665C3A">
        <w:rPr>
          <w:rFonts w:ascii="Arial" w:hAnsi="Arial" w:cs="Arial"/>
          <w:color w:val="auto"/>
          <w:sz w:val="24"/>
          <w:szCs w:val="24"/>
        </w:rPr>
        <w:t xml:space="preserve">College </w:t>
      </w:r>
      <w:r w:rsidR="003B395D" w:rsidRPr="00665C3A">
        <w:rPr>
          <w:rFonts w:ascii="Arial" w:hAnsi="Arial" w:cs="Arial"/>
          <w:color w:val="auto"/>
          <w:sz w:val="24"/>
          <w:szCs w:val="24"/>
        </w:rPr>
        <w:t xml:space="preserve">into disrepute. </w:t>
      </w:r>
    </w:p>
    <w:p w:rsidR="003B395D"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t>•</w:t>
      </w:r>
      <w:r w:rsidR="005321C2" w:rsidRPr="00665C3A">
        <w:rPr>
          <w:rFonts w:ascii="Arial" w:hAnsi="Arial" w:cs="Arial"/>
          <w:color w:val="auto"/>
          <w:sz w:val="24"/>
          <w:szCs w:val="24"/>
        </w:rPr>
        <w:tab/>
        <w:t xml:space="preserve">Students </w:t>
      </w:r>
      <w:r w:rsidRPr="00665C3A">
        <w:rPr>
          <w:rFonts w:ascii="Arial" w:hAnsi="Arial" w:cs="Arial"/>
          <w:color w:val="auto"/>
          <w:sz w:val="24"/>
          <w:szCs w:val="24"/>
        </w:rPr>
        <w:t xml:space="preserve">must not take, use, share, publish or distribute images of others without their permission </w:t>
      </w:r>
    </w:p>
    <w:p w:rsidR="003B395D"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t>•</w:t>
      </w:r>
      <w:r w:rsidRPr="00665C3A">
        <w:rPr>
          <w:rFonts w:ascii="Arial" w:hAnsi="Arial" w:cs="Arial"/>
          <w:color w:val="auto"/>
          <w:sz w:val="24"/>
          <w:szCs w:val="24"/>
        </w:rPr>
        <w:tab/>
        <w:t xml:space="preserve">Photographs published on the </w:t>
      </w:r>
      <w:r w:rsidR="005321C2" w:rsidRPr="00665C3A">
        <w:rPr>
          <w:rFonts w:ascii="Arial" w:hAnsi="Arial" w:cs="Arial"/>
          <w:color w:val="auto"/>
          <w:sz w:val="24"/>
          <w:szCs w:val="24"/>
        </w:rPr>
        <w:t xml:space="preserve">College </w:t>
      </w:r>
      <w:r w:rsidRPr="00665C3A">
        <w:rPr>
          <w:rFonts w:ascii="Arial" w:hAnsi="Arial" w:cs="Arial"/>
          <w:color w:val="auto"/>
          <w:sz w:val="24"/>
          <w:szCs w:val="24"/>
        </w:rPr>
        <w:t>website, or elsewhere that include students will be selected carefully and will comply with good practice guidance on the use of such images.</w:t>
      </w:r>
    </w:p>
    <w:p w:rsidR="00C35A88" w:rsidRDefault="00E8399C" w:rsidP="00C35A88">
      <w:pPr>
        <w:pStyle w:val="body"/>
        <w:spacing w:line="240" w:lineRule="auto"/>
        <w:ind w:left="567" w:hanging="567"/>
        <w:rPr>
          <w:rFonts w:ascii="Arial" w:hAnsi="Arial" w:cs="Arial"/>
          <w:color w:val="auto"/>
          <w:sz w:val="24"/>
          <w:szCs w:val="24"/>
        </w:rPr>
      </w:pPr>
      <w:r>
        <w:rPr>
          <w:rFonts w:ascii="Arial" w:hAnsi="Arial" w:cs="Arial"/>
          <w:color w:val="auto"/>
          <w:sz w:val="24"/>
          <w:szCs w:val="24"/>
        </w:rPr>
        <w:t>•</w:t>
      </w:r>
      <w:r>
        <w:rPr>
          <w:rFonts w:ascii="Arial" w:hAnsi="Arial" w:cs="Arial"/>
          <w:color w:val="auto"/>
          <w:sz w:val="24"/>
          <w:szCs w:val="24"/>
        </w:rPr>
        <w:tab/>
        <w:t>Students</w:t>
      </w:r>
      <w:r w:rsidR="003B395D" w:rsidRPr="00665C3A">
        <w:rPr>
          <w:rFonts w:ascii="Arial" w:hAnsi="Arial" w:cs="Arial"/>
          <w:color w:val="auto"/>
          <w:sz w:val="24"/>
          <w:szCs w:val="24"/>
        </w:rPr>
        <w:t>’ full names will not be used anywhere on a website or blog, particularly in association with photographs.</w:t>
      </w:r>
    </w:p>
    <w:p w:rsidR="00C35A88" w:rsidRPr="00C35A88" w:rsidRDefault="00C35A88" w:rsidP="00C35A88">
      <w:pPr>
        <w:pStyle w:val="body"/>
        <w:numPr>
          <w:ilvl w:val="0"/>
          <w:numId w:val="34"/>
        </w:numPr>
        <w:spacing w:line="240" w:lineRule="auto"/>
        <w:ind w:left="567" w:hanging="567"/>
        <w:rPr>
          <w:rFonts w:ascii="Arial" w:hAnsi="Arial" w:cs="Arial"/>
          <w:color w:val="auto"/>
          <w:sz w:val="24"/>
          <w:szCs w:val="24"/>
        </w:rPr>
      </w:pPr>
      <w:r w:rsidRPr="00C35A88">
        <w:rPr>
          <w:rFonts w:ascii="Arial" w:eastAsia="Times New Roman" w:hAnsi="Arial" w:cs="Arial"/>
          <w:color w:val="000000"/>
          <w:sz w:val="24"/>
          <w:szCs w:val="24"/>
        </w:rPr>
        <w:t xml:space="preserve">The data capture form completed by the parents/guardians of students enrolling in </w:t>
      </w:r>
      <w:proofErr w:type="spellStart"/>
      <w:r w:rsidRPr="00C35A88">
        <w:rPr>
          <w:rFonts w:ascii="Arial" w:eastAsia="Times New Roman" w:hAnsi="Arial" w:cs="Arial"/>
          <w:color w:val="000000"/>
          <w:sz w:val="24"/>
          <w:szCs w:val="24"/>
        </w:rPr>
        <w:t>Portadown</w:t>
      </w:r>
      <w:proofErr w:type="spellEnd"/>
      <w:r w:rsidRPr="00C35A88">
        <w:rPr>
          <w:rFonts w:ascii="Arial" w:eastAsia="Times New Roman" w:hAnsi="Arial" w:cs="Arial"/>
          <w:color w:val="000000"/>
          <w:sz w:val="24"/>
          <w:szCs w:val="24"/>
        </w:rPr>
        <w:t xml:space="preserve"> College requires parents/guardians to state whether or not they grant permission for photographs of their child to be published on the College website or other on line media used by the College.</w:t>
      </w:r>
    </w:p>
    <w:p w:rsidR="003B395D" w:rsidRPr="00665C3A" w:rsidRDefault="003B395D" w:rsidP="00C35A88">
      <w:pPr>
        <w:pStyle w:val="body"/>
        <w:spacing w:line="240" w:lineRule="auto"/>
        <w:ind w:left="567" w:hanging="567"/>
        <w:rPr>
          <w:rFonts w:ascii="Arial" w:hAnsi="Arial" w:cs="Arial"/>
          <w:color w:val="auto"/>
          <w:sz w:val="24"/>
          <w:szCs w:val="24"/>
        </w:rPr>
      </w:pPr>
    </w:p>
    <w:p w:rsidR="003B395D" w:rsidRPr="00DA1A24" w:rsidRDefault="00DD229E" w:rsidP="00DA1A24">
      <w:pPr>
        <w:pStyle w:val="body"/>
        <w:spacing w:after="200" w:line="240" w:lineRule="auto"/>
        <w:ind w:left="-567"/>
        <w:rPr>
          <w:rFonts w:ascii="Arial" w:hAnsi="Arial" w:cs="Arial"/>
          <w:color w:val="auto"/>
          <w:sz w:val="24"/>
          <w:szCs w:val="24"/>
          <w:u w:val="single"/>
        </w:rPr>
      </w:pPr>
      <w:r w:rsidRPr="00DD229E">
        <w:rPr>
          <w:rFonts w:ascii="Arial" w:hAnsi="Arial" w:cs="Arial"/>
          <w:color w:val="auto"/>
          <w:sz w:val="24"/>
          <w:szCs w:val="24"/>
          <w:u w:val="single"/>
        </w:rPr>
        <w:t>Storage of Data</w:t>
      </w:r>
      <w:bookmarkStart w:id="0" w:name="_GoBack"/>
      <w:bookmarkEnd w:id="0"/>
    </w:p>
    <w:p w:rsidR="003B395D" w:rsidRPr="00665C3A" w:rsidRDefault="003B395D" w:rsidP="003071E1">
      <w:pPr>
        <w:pStyle w:val="body"/>
        <w:spacing w:line="240" w:lineRule="auto"/>
        <w:ind w:left="-567"/>
        <w:rPr>
          <w:rStyle w:val="Blue-Arial10-optionaltext-templatesChar"/>
          <w:rFonts w:cs="Arial"/>
          <w:color w:val="auto"/>
          <w:sz w:val="24"/>
          <w:szCs w:val="24"/>
        </w:rPr>
      </w:pPr>
      <w:r w:rsidRPr="00665C3A">
        <w:rPr>
          <w:rFonts w:ascii="Arial" w:hAnsi="Arial" w:cs="Arial"/>
          <w:color w:val="auto"/>
          <w:sz w:val="24"/>
          <w:szCs w:val="24"/>
        </w:rPr>
        <w:t>Staff must ensure that they:</w:t>
      </w:r>
      <w:r w:rsidRPr="00665C3A">
        <w:rPr>
          <w:rStyle w:val="Blue-Arial10-optionaltext-templatesChar"/>
          <w:rFonts w:cs="Arial"/>
          <w:color w:val="auto"/>
          <w:sz w:val="24"/>
          <w:szCs w:val="24"/>
        </w:rPr>
        <w:t xml:space="preserve"> </w:t>
      </w:r>
    </w:p>
    <w:p w:rsidR="003B395D"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t>•</w:t>
      </w:r>
      <w:r w:rsidRPr="00665C3A">
        <w:rPr>
          <w:rFonts w:ascii="Arial" w:hAnsi="Arial" w:cs="Arial"/>
          <w:color w:val="auto"/>
          <w:sz w:val="24"/>
          <w:szCs w:val="24"/>
        </w:rPr>
        <w:tab/>
        <w:t>At all times take care to ensure the safe keeping of personal data, minimising the risk of its loss or misuse.</w:t>
      </w:r>
    </w:p>
    <w:p w:rsidR="003B395D"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t>•</w:t>
      </w:r>
      <w:r w:rsidRPr="00665C3A">
        <w:rPr>
          <w:rFonts w:ascii="Arial" w:hAnsi="Arial" w:cs="Arial"/>
          <w:color w:val="auto"/>
          <w:sz w:val="24"/>
          <w:szCs w:val="24"/>
        </w:rPr>
        <w:tab/>
        <w:t xml:space="preserve">Use </w:t>
      </w:r>
      <w:r w:rsidR="00FB20FB">
        <w:rPr>
          <w:rFonts w:ascii="Arial" w:hAnsi="Arial" w:cs="Arial"/>
          <w:color w:val="auto"/>
          <w:sz w:val="24"/>
          <w:szCs w:val="24"/>
        </w:rPr>
        <w:t xml:space="preserve">student specific </w:t>
      </w:r>
      <w:r w:rsidRPr="00665C3A">
        <w:rPr>
          <w:rFonts w:ascii="Arial" w:hAnsi="Arial" w:cs="Arial"/>
          <w:color w:val="auto"/>
          <w:sz w:val="24"/>
          <w:szCs w:val="24"/>
        </w:rPr>
        <w:t>data only on secure password protected computers and other devices, ensuring that they are properly “logged-off” at the end of any session in which they are using personal data.</w:t>
      </w:r>
    </w:p>
    <w:p w:rsidR="003B395D" w:rsidRPr="00665C3A" w:rsidRDefault="003B395D" w:rsidP="003071E1">
      <w:pPr>
        <w:pStyle w:val="body"/>
        <w:spacing w:line="240" w:lineRule="auto"/>
        <w:ind w:left="567" w:hanging="567"/>
        <w:rPr>
          <w:rFonts w:ascii="Arial" w:hAnsi="Arial" w:cs="Arial"/>
          <w:color w:val="auto"/>
          <w:sz w:val="24"/>
          <w:szCs w:val="24"/>
        </w:rPr>
      </w:pPr>
      <w:r w:rsidRPr="00665C3A">
        <w:rPr>
          <w:rFonts w:ascii="Arial" w:hAnsi="Arial" w:cs="Arial"/>
          <w:color w:val="auto"/>
          <w:sz w:val="24"/>
          <w:szCs w:val="24"/>
        </w:rPr>
        <w:t>•</w:t>
      </w:r>
      <w:r w:rsidRPr="00665C3A">
        <w:rPr>
          <w:rFonts w:ascii="Arial" w:hAnsi="Arial" w:cs="Arial"/>
          <w:color w:val="auto"/>
          <w:sz w:val="24"/>
          <w:szCs w:val="24"/>
        </w:rPr>
        <w:tab/>
        <w:t xml:space="preserve">Transfer data using encryption </w:t>
      </w:r>
      <w:r w:rsidR="00FB20FB" w:rsidRPr="00FB20FB">
        <w:rPr>
          <w:rFonts w:ascii="Arial" w:hAnsi="Arial" w:cs="Arial"/>
          <w:bCs/>
          <w:color w:val="auto"/>
          <w:sz w:val="24"/>
          <w:szCs w:val="24"/>
          <w:lang w:val="en"/>
        </w:rPr>
        <w:t>(encryption</w:t>
      </w:r>
      <w:r w:rsidR="00FB20FB" w:rsidRPr="00FB20FB">
        <w:rPr>
          <w:rFonts w:ascii="Arial" w:hAnsi="Arial" w:cs="Arial"/>
          <w:color w:val="auto"/>
          <w:sz w:val="24"/>
          <w:szCs w:val="24"/>
          <w:lang w:val="en"/>
        </w:rPr>
        <w:t xml:space="preserve"> is a technology which protects information by converting it into unreadable code that cannot be deciphered easily by unauthorized people)</w:t>
      </w:r>
      <w:r w:rsidR="00FB20FB">
        <w:rPr>
          <w:rFonts w:ascii="Arial" w:hAnsi="Arial" w:cs="Arial"/>
          <w:color w:val="auto"/>
          <w:sz w:val="24"/>
          <w:szCs w:val="24"/>
          <w:lang w:val="en"/>
        </w:rPr>
        <w:t xml:space="preserve"> </w:t>
      </w:r>
      <w:r w:rsidRPr="00665C3A">
        <w:rPr>
          <w:rFonts w:ascii="Arial" w:hAnsi="Arial" w:cs="Arial"/>
          <w:color w:val="auto"/>
          <w:sz w:val="24"/>
          <w:szCs w:val="24"/>
        </w:rPr>
        <w:t>and secure password protected devices.</w:t>
      </w:r>
    </w:p>
    <w:p w:rsidR="003B395D" w:rsidRPr="00665C3A" w:rsidRDefault="003B395D" w:rsidP="003071E1">
      <w:pPr>
        <w:pStyle w:val="body"/>
        <w:spacing w:line="240" w:lineRule="auto"/>
        <w:ind w:hanging="567"/>
        <w:rPr>
          <w:rFonts w:ascii="Arial" w:hAnsi="Arial" w:cs="Arial"/>
          <w:b/>
          <w:color w:val="auto"/>
          <w:sz w:val="24"/>
          <w:szCs w:val="24"/>
        </w:rPr>
      </w:pPr>
    </w:p>
    <w:p w:rsidR="003B395D" w:rsidRPr="00665C3A" w:rsidRDefault="003B395D" w:rsidP="003071E1">
      <w:pPr>
        <w:pStyle w:val="body"/>
        <w:spacing w:after="40" w:line="240" w:lineRule="auto"/>
        <w:ind w:left="-567"/>
        <w:rPr>
          <w:rFonts w:ascii="Arial" w:hAnsi="Arial" w:cs="Arial"/>
          <w:b/>
          <w:color w:val="auto"/>
          <w:sz w:val="24"/>
          <w:szCs w:val="24"/>
        </w:rPr>
      </w:pPr>
      <w:r w:rsidRPr="00665C3A">
        <w:rPr>
          <w:rFonts w:ascii="Arial" w:hAnsi="Arial" w:cs="Arial"/>
          <w:color w:val="auto"/>
          <w:sz w:val="24"/>
          <w:szCs w:val="24"/>
        </w:rPr>
        <w:t xml:space="preserve">When </w:t>
      </w:r>
      <w:r w:rsidR="00E8399C">
        <w:rPr>
          <w:rFonts w:ascii="Arial" w:hAnsi="Arial" w:cs="Arial"/>
          <w:color w:val="auto"/>
          <w:sz w:val="24"/>
          <w:szCs w:val="24"/>
        </w:rPr>
        <w:t xml:space="preserve">student specific </w:t>
      </w:r>
      <w:r w:rsidRPr="00665C3A">
        <w:rPr>
          <w:rFonts w:ascii="Arial" w:hAnsi="Arial" w:cs="Arial"/>
          <w:color w:val="auto"/>
          <w:sz w:val="24"/>
          <w:szCs w:val="24"/>
        </w:rPr>
        <w:t xml:space="preserve">data </w:t>
      </w:r>
      <w:r w:rsidR="00E8399C">
        <w:rPr>
          <w:rFonts w:ascii="Arial" w:hAnsi="Arial" w:cs="Arial"/>
          <w:color w:val="auto"/>
          <w:sz w:val="24"/>
          <w:szCs w:val="24"/>
        </w:rPr>
        <w:t xml:space="preserve">(i.e. IEPs, reports) </w:t>
      </w:r>
      <w:r w:rsidRPr="00665C3A">
        <w:rPr>
          <w:rFonts w:ascii="Arial" w:hAnsi="Arial" w:cs="Arial"/>
          <w:color w:val="auto"/>
          <w:sz w:val="24"/>
          <w:szCs w:val="24"/>
        </w:rPr>
        <w:t>is stored on any portable computer system, memory stick or any other removable media:</w:t>
      </w:r>
    </w:p>
    <w:p w:rsidR="003B395D" w:rsidRPr="00665C3A" w:rsidRDefault="003B395D" w:rsidP="003071E1">
      <w:pPr>
        <w:pStyle w:val="body"/>
        <w:spacing w:after="40" w:line="240" w:lineRule="auto"/>
        <w:ind w:left="567" w:hanging="567"/>
        <w:rPr>
          <w:rFonts w:ascii="Arial" w:hAnsi="Arial" w:cs="Arial"/>
          <w:color w:val="auto"/>
          <w:sz w:val="24"/>
          <w:szCs w:val="24"/>
        </w:rPr>
      </w:pPr>
      <w:r w:rsidRPr="00665C3A">
        <w:rPr>
          <w:rFonts w:ascii="Arial" w:hAnsi="Arial" w:cs="Arial"/>
          <w:b/>
          <w:color w:val="auto"/>
          <w:sz w:val="24"/>
          <w:szCs w:val="24"/>
        </w:rPr>
        <w:t>•</w:t>
      </w:r>
      <w:r w:rsidRPr="00665C3A">
        <w:rPr>
          <w:rFonts w:ascii="Arial" w:hAnsi="Arial" w:cs="Arial"/>
          <w:b/>
          <w:color w:val="auto"/>
          <w:sz w:val="24"/>
          <w:szCs w:val="24"/>
        </w:rPr>
        <w:tab/>
      </w:r>
      <w:proofErr w:type="gramStart"/>
      <w:r w:rsidRPr="00FB20FB">
        <w:rPr>
          <w:rFonts w:ascii="Arial" w:hAnsi="Arial" w:cs="Arial"/>
          <w:color w:val="auto"/>
          <w:sz w:val="24"/>
          <w:szCs w:val="24"/>
        </w:rPr>
        <w:t>the</w:t>
      </w:r>
      <w:proofErr w:type="gramEnd"/>
      <w:r w:rsidRPr="00FB20FB">
        <w:rPr>
          <w:rFonts w:ascii="Arial" w:hAnsi="Arial" w:cs="Arial"/>
          <w:color w:val="auto"/>
          <w:sz w:val="24"/>
          <w:szCs w:val="24"/>
        </w:rPr>
        <w:t xml:space="preserve"> data must be encrypted and</w:t>
      </w:r>
      <w:r w:rsidR="00FB20FB" w:rsidRPr="00FB20FB">
        <w:rPr>
          <w:rFonts w:ascii="Arial" w:hAnsi="Arial" w:cs="Arial"/>
          <w:color w:val="auto"/>
          <w:sz w:val="24"/>
          <w:szCs w:val="24"/>
        </w:rPr>
        <w:t>/or</w:t>
      </w:r>
      <w:r w:rsidRPr="00FB20FB">
        <w:rPr>
          <w:rFonts w:ascii="Arial" w:hAnsi="Arial" w:cs="Arial"/>
          <w:color w:val="auto"/>
          <w:sz w:val="24"/>
          <w:szCs w:val="24"/>
        </w:rPr>
        <w:t xml:space="preserve"> password protected </w:t>
      </w:r>
    </w:p>
    <w:p w:rsidR="003B395D" w:rsidRPr="00665C3A" w:rsidRDefault="003B395D" w:rsidP="003071E1">
      <w:pPr>
        <w:pStyle w:val="body"/>
        <w:spacing w:after="40" w:line="240" w:lineRule="auto"/>
        <w:ind w:left="567" w:hanging="567"/>
        <w:rPr>
          <w:rStyle w:val="Blue-Arial10-optionaltext-templatesChar"/>
          <w:rFonts w:cs="Arial"/>
          <w:color w:val="auto"/>
          <w:sz w:val="24"/>
          <w:szCs w:val="24"/>
        </w:rPr>
      </w:pPr>
      <w:r w:rsidRPr="00665C3A">
        <w:rPr>
          <w:rFonts w:ascii="Arial" w:hAnsi="Arial" w:cs="Arial"/>
          <w:b/>
          <w:color w:val="auto"/>
          <w:sz w:val="24"/>
          <w:szCs w:val="24"/>
        </w:rPr>
        <w:t>•</w:t>
      </w:r>
      <w:r w:rsidRPr="00665C3A">
        <w:rPr>
          <w:rFonts w:ascii="Arial" w:hAnsi="Arial" w:cs="Arial"/>
          <w:b/>
          <w:color w:val="auto"/>
          <w:sz w:val="24"/>
          <w:szCs w:val="24"/>
        </w:rPr>
        <w:tab/>
      </w:r>
      <w:proofErr w:type="gramStart"/>
      <w:r w:rsidRPr="00665C3A">
        <w:rPr>
          <w:rFonts w:ascii="Arial" w:hAnsi="Arial" w:cs="Arial"/>
          <w:color w:val="auto"/>
          <w:sz w:val="24"/>
          <w:szCs w:val="24"/>
        </w:rPr>
        <w:t>the</w:t>
      </w:r>
      <w:proofErr w:type="gramEnd"/>
      <w:r w:rsidRPr="00665C3A">
        <w:rPr>
          <w:rFonts w:ascii="Arial" w:hAnsi="Arial" w:cs="Arial"/>
          <w:color w:val="auto"/>
          <w:sz w:val="24"/>
          <w:szCs w:val="24"/>
        </w:rPr>
        <w:t xml:space="preserve"> device must be password protected </w:t>
      </w:r>
      <w:r w:rsidRPr="00665C3A">
        <w:rPr>
          <w:rStyle w:val="Blue-Arial10-optionaltext-templatesChar"/>
          <w:rFonts w:cs="Arial"/>
          <w:color w:val="auto"/>
          <w:sz w:val="24"/>
          <w:szCs w:val="24"/>
        </w:rPr>
        <w:t>(many memory sticks / cards and other mobile devices cannot be password protected)</w:t>
      </w:r>
    </w:p>
    <w:p w:rsidR="003B395D" w:rsidRPr="00665C3A" w:rsidRDefault="00BA77FD" w:rsidP="003071E1">
      <w:pPr>
        <w:pStyle w:val="body"/>
        <w:spacing w:after="40" w:line="240" w:lineRule="auto"/>
        <w:ind w:left="567" w:hanging="567"/>
        <w:rPr>
          <w:rFonts w:ascii="Arial" w:hAnsi="Arial" w:cs="Arial"/>
          <w:color w:val="auto"/>
          <w:sz w:val="24"/>
          <w:szCs w:val="24"/>
        </w:rPr>
      </w:pPr>
      <w:r w:rsidRPr="00665C3A">
        <w:rPr>
          <w:rFonts w:ascii="Arial" w:hAnsi="Arial" w:cs="Arial"/>
          <w:noProof/>
          <w:color w:val="auto"/>
          <w:sz w:val="24"/>
          <w:szCs w:val="24"/>
        </w:rPr>
        <mc:AlternateContent>
          <mc:Choice Requires="wps">
            <w:drawing>
              <wp:anchor distT="0" distB="0" distL="114300" distR="114300" simplePos="0" relativeHeight="251656704" behindDoc="0" locked="0" layoutInCell="1" allowOverlap="1" wp14:anchorId="2F391528" wp14:editId="3BED6AD6">
                <wp:simplePos x="0" y="0"/>
                <wp:positionH relativeFrom="column">
                  <wp:posOffset>-1784985</wp:posOffset>
                </wp:positionH>
                <wp:positionV relativeFrom="paragraph">
                  <wp:posOffset>621030</wp:posOffset>
                </wp:positionV>
                <wp:extent cx="800100" cy="571500"/>
                <wp:effectExtent l="0" t="1905" r="381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8F" w:rsidRDefault="00FD778F" w:rsidP="00ED3676">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40.55pt;margin-top:48.9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Cd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BlppCdtQIAAL8F&#10;AAAOAAAAAAAAAAAAAAAAAC4CAABkcnMvZTJvRG9jLnhtbFBLAQItABQABgAIAAAAIQBqkRh93gAA&#10;AAwBAAAPAAAAAAAAAAAAAAAAAA8FAABkcnMvZG93bnJldi54bWxQSwUGAAAAAAQABADzAAAAGgYA&#10;AAAA&#10;" filled="f" stroked="f">
                <v:textbox>
                  <w:txbxContent>
                    <w:p w:rsidR="00FD778F" w:rsidRDefault="00FD778F" w:rsidP="00ED3676">
                      <w:pPr>
                        <w:jc w:val="center"/>
                        <w:rPr>
                          <w:rFonts w:ascii="Arial" w:hAnsi="Arial"/>
                        </w:rPr>
                      </w:pPr>
                      <w:r>
                        <w:rPr>
                          <w:rFonts w:ascii="Arial" w:hAnsi="Arial"/>
                          <w:color w:val="FFFFFF"/>
                          <w:sz w:val="60"/>
                        </w:rPr>
                        <w:t>16</w:t>
                      </w:r>
                    </w:p>
                  </w:txbxContent>
                </v:textbox>
              </v:shape>
            </w:pict>
          </mc:Fallback>
        </mc:AlternateContent>
      </w:r>
      <w:r w:rsidR="003B395D" w:rsidRPr="00665C3A">
        <w:rPr>
          <w:rFonts w:ascii="Arial" w:hAnsi="Arial" w:cs="Arial"/>
          <w:b/>
          <w:color w:val="auto"/>
          <w:sz w:val="24"/>
          <w:szCs w:val="24"/>
        </w:rPr>
        <w:t>•</w:t>
      </w:r>
      <w:r w:rsidR="003B395D" w:rsidRPr="00665C3A">
        <w:rPr>
          <w:rFonts w:ascii="Arial" w:hAnsi="Arial" w:cs="Arial"/>
          <w:b/>
          <w:color w:val="auto"/>
          <w:sz w:val="24"/>
          <w:szCs w:val="24"/>
        </w:rPr>
        <w:tab/>
      </w:r>
      <w:proofErr w:type="gramStart"/>
      <w:r w:rsidR="003B395D" w:rsidRPr="00665C3A">
        <w:rPr>
          <w:rFonts w:ascii="Arial" w:hAnsi="Arial" w:cs="Arial"/>
          <w:color w:val="auto"/>
          <w:sz w:val="24"/>
          <w:szCs w:val="24"/>
        </w:rPr>
        <w:t>the</w:t>
      </w:r>
      <w:proofErr w:type="gramEnd"/>
      <w:r w:rsidR="003B395D" w:rsidRPr="00665C3A">
        <w:rPr>
          <w:rFonts w:ascii="Arial" w:hAnsi="Arial" w:cs="Arial"/>
          <w:color w:val="auto"/>
          <w:sz w:val="24"/>
          <w:szCs w:val="24"/>
        </w:rPr>
        <w:t xml:space="preserve"> device must offer approved virus and malware checking software </w:t>
      </w:r>
    </w:p>
    <w:p w:rsidR="003B395D" w:rsidRPr="00665C3A" w:rsidRDefault="003B395D" w:rsidP="003071E1">
      <w:pPr>
        <w:pStyle w:val="Blue-Arial10-optionaltext-templates"/>
        <w:spacing w:after="40" w:line="240" w:lineRule="auto"/>
        <w:ind w:left="567" w:hanging="567"/>
        <w:rPr>
          <w:rFonts w:cs="Arial"/>
          <w:color w:val="auto"/>
          <w:sz w:val="24"/>
          <w:szCs w:val="24"/>
        </w:rPr>
      </w:pPr>
      <w:r w:rsidRPr="00665C3A">
        <w:rPr>
          <w:rFonts w:cs="Arial"/>
          <w:b/>
          <w:color w:val="auto"/>
          <w:sz w:val="24"/>
          <w:szCs w:val="24"/>
        </w:rPr>
        <w:t>•</w:t>
      </w:r>
      <w:r w:rsidRPr="00665C3A">
        <w:rPr>
          <w:rFonts w:cs="Arial"/>
          <w:b/>
          <w:color w:val="auto"/>
          <w:sz w:val="24"/>
          <w:szCs w:val="24"/>
        </w:rPr>
        <w:tab/>
      </w:r>
      <w:proofErr w:type="gramStart"/>
      <w:r w:rsidRPr="00665C3A">
        <w:rPr>
          <w:rFonts w:cs="Arial"/>
          <w:color w:val="auto"/>
          <w:sz w:val="24"/>
          <w:szCs w:val="24"/>
        </w:rPr>
        <w:t>the</w:t>
      </w:r>
      <w:proofErr w:type="gramEnd"/>
      <w:r w:rsidRPr="00665C3A">
        <w:rPr>
          <w:rFonts w:cs="Arial"/>
          <w:color w:val="auto"/>
          <w:sz w:val="24"/>
          <w:szCs w:val="24"/>
        </w:rPr>
        <w:t xml:space="preserve"> data must be securely deleted from the device, in line with </w:t>
      </w:r>
      <w:r w:rsidR="00E45A8C">
        <w:rPr>
          <w:rFonts w:cs="Arial"/>
          <w:color w:val="auto"/>
          <w:sz w:val="24"/>
          <w:szCs w:val="24"/>
        </w:rPr>
        <w:t>College</w:t>
      </w:r>
      <w:r w:rsidRPr="00665C3A">
        <w:rPr>
          <w:rFonts w:cs="Arial"/>
          <w:color w:val="auto"/>
          <w:sz w:val="24"/>
          <w:szCs w:val="24"/>
        </w:rPr>
        <w:t xml:space="preserve"> policy (below) once it has been transferred or its use is complete</w:t>
      </w:r>
    </w:p>
    <w:p w:rsidR="003B395D" w:rsidRPr="00665C3A" w:rsidRDefault="003B395D" w:rsidP="003071E1">
      <w:pPr>
        <w:pStyle w:val="body"/>
        <w:spacing w:line="240" w:lineRule="auto"/>
        <w:rPr>
          <w:rFonts w:ascii="Arial" w:hAnsi="Arial" w:cs="Arial"/>
          <w:color w:val="auto"/>
          <w:sz w:val="24"/>
          <w:szCs w:val="24"/>
        </w:rPr>
      </w:pPr>
    </w:p>
    <w:p w:rsidR="003B395D" w:rsidRPr="00DD229E" w:rsidRDefault="003B395D" w:rsidP="003071E1">
      <w:pPr>
        <w:pStyle w:val="GreenHeadingArial16Templates"/>
        <w:rPr>
          <w:rFonts w:cs="Arial"/>
          <w:b w:val="0"/>
          <w:color w:val="auto"/>
          <w:sz w:val="24"/>
          <w:szCs w:val="24"/>
          <w:u w:val="single"/>
        </w:rPr>
      </w:pPr>
      <w:r w:rsidRPr="00DD229E">
        <w:rPr>
          <w:rFonts w:cs="Arial"/>
          <w:b w:val="0"/>
          <w:color w:val="auto"/>
          <w:sz w:val="24"/>
          <w:szCs w:val="24"/>
          <w:u w:val="single"/>
        </w:rPr>
        <w:t xml:space="preserve">Communications  </w:t>
      </w:r>
    </w:p>
    <w:p w:rsidR="003B395D" w:rsidRPr="00665C3A" w:rsidRDefault="003B395D" w:rsidP="003071E1">
      <w:pPr>
        <w:pStyle w:val="subb"/>
        <w:rPr>
          <w:rFonts w:cs="Arial"/>
          <w:color w:val="auto"/>
          <w:sz w:val="24"/>
          <w:szCs w:val="24"/>
        </w:rPr>
      </w:pPr>
    </w:p>
    <w:p w:rsidR="0066044F" w:rsidRDefault="003B395D" w:rsidP="0066044F">
      <w:pPr>
        <w:pStyle w:val="body"/>
        <w:spacing w:line="240" w:lineRule="auto"/>
        <w:ind w:left="-567"/>
        <w:rPr>
          <w:rFonts w:ascii="Arial" w:hAnsi="Arial" w:cs="Arial"/>
          <w:color w:val="auto"/>
          <w:sz w:val="24"/>
          <w:szCs w:val="24"/>
        </w:rPr>
      </w:pPr>
      <w:r w:rsidRPr="00665C3A">
        <w:rPr>
          <w:rFonts w:ascii="Arial" w:hAnsi="Arial" w:cs="Arial"/>
          <w:color w:val="auto"/>
          <w:sz w:val="24"/>
          <w:szCs w:val="24"/>
        </w:rPr>
        <w:t xml:space="preserve">A wide range of rapidly developing communications technologies has the potential to enhance learning. </w:t>
      </w:r>
    </w:p>
    <w:p w:rsidR="00FD778F" w:rsidRPr="00665C3A" w:rsidRDefault="00FD778F" w:rsidP="003071E1">
      <w:pPr>
        <w:pStyle w:val="body"/>
        <w:spacing w:line="240" w:lineRule="auto"/>
        <w:ind w:left="-567"/>
        <w:rPr>
          <w:rFonts w:ascii="Arial" w:hAnsi="Arial" w:cs="Arial"/>
          <w:color w:val="auto"/>
          <w:sz w:val="24"/>
          <w:szCs w:val="24"/>
        </w:rPr>
      </w:pPr>
    </w:p>
    <w:p w:rsidR="003B395D" w:rsidRPr="00665C3A" w:rsidRDefault="003B395D" w:rsidP="003071E1">
      <w:pPr>
        <w:pStyle w:val="body"/>
        <w:spacing w:line="240" w:lineRule="auto"/>
        <w:ind w:left="-540"/>
        <w:rPr>
          <w:rFonts w:ascii="Arial" w:hAnsi="Arial" w:cs="Arial"/>
          <w:color w:val="auto"/>
          <w:sz w:val="24"/>
          <w:szCs w:val="24"/>
        </w:rPr>
      </w:pPr>
      <w:r w:rsidRPr="00665C3A">
        <w:rPr>
          <w:rFonts w:ascii="Arial" w:hAnsi="Arial" w:cs="Arial"/>
          <w:color w:val="auto"/>
          <w:sz w:val="24"/>
          <w:szCs w:val="24"/>
        </w:rPr>
        <w:t xml:space="preserve">When using communication technologies the </w:t>
      </w:r>
      <w:r w:rsidR="00E45A8C">
        <w:rPr>
          <w:rFonts w:ascii="Arial" w:hAnsi="Arial" w:cs="Arial"/>
          <w:color w:val="auto"/>
          <w:sz w:val="24"/>
          <w:szCs w:val="24"/>
        </w:rPr>
        <w:t>College</w:t>
      </w:r>
      <w:r w:rsidRPr="00665C3A">
        <w:rPr>
          <w:rFonts w:ascii="Arial" w:hAnsi="Arial" w:cs="Arial"/>
          <w:color w:val="auto"/>
          <w:sz w:val="24"/>
          <w:szCs w:val="24"/>
        </w:rPr>
        <w:t xml:space="preserve"> considers the following as good practice:</w:t>
      </w:r>
    </w:p>
    <w:p w:rsidR="003071E1" w:rsidRPr="00665C3A" w:rsidRDefault="003B395D" w:rsidP="002A1767">
      <w:pPr>
        <w:pStyle w:val="body"/>
        <w:numPr>
          <w:ilvl w:val="0"/>
          <w:numId w:val="31"/>
        </w:numPr>
        <w:spacing w:line="240" w:lineRule="auto"/>
        <w:rPr>
          <w:rFonts w:ascii="Arial" w:hAnsi="Arial" w:cs="Arial"/>
          <w:color w:val="auto"/>
          <w:sz w:val="24"/>
          <w:szCs w:val="24"/>
        </w:rPr>
      </w:pPr>
      <w:r w:rsidRPr="00665C3A">
        <w:rPr>
          <w:rFonts w:ascii="Arial" w:hAnsi="Arial" w:cs="Arial"/>
          <w:color w:val="auto"/>
          <w:sz w:val="24"/>
          <w:szCs w:val="24"/>
        </w:rPr>
        <w:t xml:space="preserve">The official </w:t>
      </w:r>
      <w:r w:rsidR="00A069EB" w:rsidRPr="00665C3A">
        <w:rPr>
          <w:rFonts w:ascii="Arial" w:hAnsi="Arial" w:cs="Arial"/>
          <w:i/>
          <w:color w:val="auto"/>
          <w:sz w:val="24"/>
          <w:szCs w:val="24"/>
        </w:rPr>
        <w:t xml:space="preserve">C2k </w:t>
      </w:r>
      <w:r w:rsidRPr="00665C3A">
        <w:rPr>
          <w:rFonts w:ascii="Arial" w:hAnsi="Arial" w:cs="Arial"/>
          <w:color w:val="auto"/>
          <w:sz w:val="24"/>
          <w:szCs w:val="24"/>
        </w:rPr>
        <w:t>email service may be regarded as safe and secure.</w:t>
      </w:r>
      <w:r w:rsidR="00A069EB" w:rsidRPr="00665C3A">
        <w:rPr>
          <w:rFonts w:ascii="Arial" w:hAnsi="Arial" w:cs="Arial"/>
          <w:color w:val="auto"/>
          <w:sz w:val="24"/>
          <w:szCs w:val="24"/>
        </w:rPr>
        <w:t xml:space="preserve">  </w:t>
      </w:r>
      <w:r w:rsidRPr="00665C3A">
        <w:rPr>
          <w:rFonts w:ascii="Arial" w:hAnsi="Arial" w:cs="Arial"/>
          <w:color w:val="auto"/>
          <w:sz w:val="24"/>
          <w:szCs w:val="24"/>
        </w:rPr>
        <w:t xml:space="preserve">Users should be aware that email communications are monitored. </w:t>
      </w:r>
    </w:p>
    <w:p w:rsidR="003B395D" w:rsidRPr="00665C3A" w:rsidRDefault="003B395D" w:rsidP="002A1767">
      <w:pPr>
        <w:pStyle w:val="body"/>
        <w:numPr>
          <w:ilvl w:val="0"/>
          <w:numId w:val="31"/>
        </w:numPr>
        <w:spacing w:line="240" w:lineRule="auto"/>
        <w:rPr>
          <w:rFonts w:ascii="Arial" w:hAnsi="Arial" w:cs="Arial"/>
          <w:color w:val="auto"/>
          <w:sz w:val="24"/>
          <w:szCs w:val="24"/>
        </w:rPr>
      </w:pPr>
      <w:r w:rsidRPr="00665C3A">
        <w:rPr>
          <w:rFonts w:ascii="Arial" w:hAnsi="Arial" w:cs="Arial"/>
          <w:color w:val="auto"/>
          <w:sz w:val="24"/>
          <w:szCs w:val="24"/>
        </w:rPr>
        <w:t>Users must immediately report, to the</w:t>
      </w:r>
      <w:r w:rsidR="00A069EB" w:rsidRPr="00665C3A">
        <w:rPr>
          <w:rFonts w:ascii="Arial" w:hAnsi="Arial" w:cs="Arial"/>
          <w:color w:val="auto"/>
          <w:sz w:val="24"/>
          <w:szCs w:val="24"/>
        </w:rPr>
        <w:t xml:space="preserve"> Pastoral </w:t>
      </w:r>
      <w:proofErr w:type="gramStart"/>
      <w:r w:rsidR="00A069EB" w:rsidRPr="00665C3A">
        <w:rPr>
          <w:rFonts w:ascii="Arial" w:hAnsi="Arial" w:cs="Arial"/>
          <w:color w:val="auto"/>
          <w:sz w:val="24"/>
          <w:szCs w:val="24"/>
        </w:rPr>
        <w:t>Vice</w:t>
      </w:r>
      <w:proofErr w:type="gramEnd"/>
      <w:r w:rsidR="00A069EB" w:rsidRPr="00665C3A">
        <w:rPr>
          <w:rFonts w:ascii="Arial" w:hAnsi="Arial" w:cs="Arial"/>
          <w:color w:val="auto"/>
          <w:sz w:val="24"/>
          <w:szCs w:val="24"/>
        </w:rPr>
        <w:t xml:space="preserve"> Principal </w:t>
      </w:r>
      <w:r w:rsidRPr="00665C3A">
        <w:rPr>
          <w:rFonts w:ascii="Arial" w:hAnsi="Arial" w:cs="Arial"/>
          <w:color w:val="auto"/>
          <w:sz w:val="24"/>
          <w:szCs w:val="24"/>
        </w:rPr>
        <w:t xml:space="preserve">– in accordance with the </w:t>
      </w:r>
      <w:r w:rsidR="00E45A8C">
        <w:rPr>
          <w:rFonts w:ascii="Arial" w:hAnsi="Arial" w:cs="Arial"/>
          <w:color w:val="auto"/>
          <w:sz w:val="24"/>
          <w:szCs w:val="24"/>
        </w:rPr>
        <w:t>College</w:t>
      </w:r>
      <w:r w:rsidRPr="00665C3A">
        <w:rPr>
          <w:rFonts w:ascii="Arial" w:hAnsi="Arial" w:cs="Arial"/>
          <w:color w:val="auto"/>
          <w:sz w:val="24"/>
          <w:szCs w:val="24"/>
        </w:rPr>
        <w:t xml:space="preserve"> policy, the receipt of any communication that makes them feel uncomfortable, is offensive, discriminatory, threatening or bullying in nature and must not respond to any such communication. </w:t>
      </w:r>
    </w:p>
    <w:p w:rsidR="002A1767" w:rsidRDefault="003B395D" w:rsidP="002A1767">
      <w:pPr>
        <w:pStyle w:val="body"/>
        <w:numPr>
          <w:ilvl w:val="0"/>
          <w:numId w:val="31"/>
        </w:numPr>
        <w:spacing w:line="240" w:lineRule="auto"/>
        <w:rPr>
          <w:rFonts w:ascii="Arial" w:hAnsi="Arial" w:cs="Arial"/>
          <w:color w:val="auto"/>
          <w:sz w:val="24"/>
          <w:szCs w:val="24"/>
        </w:rPr>
      </w:pPr>
      <w:r w:rsidRPr="00665C3A">
        <w:rPr>
          <w:rFonts w:ascii="Arial" w:hAnsi="Arial" w:cs="Arial"/>
          <w:color w:val="auto"/>
          <w:sz w:val="24"/>
          <w:szCs w:val="24"/>
        </w:rPr>
        <w:lastRenderedPageBreak/>
        <w:t>Any digital communica</w:t>
      </w:r>
      <w:r w:rsidR="00113C0B" w:rsidRPr="00665C3A">
        <w:rPr>
          <w:rFonts w:ascii="Arial" w:hAnsi="Arial" w:cs="Arial"/>
          <w:color w:val="auto"/>
          <w:sz w:val="24"/>
          <w:szCs w:val="24"/>
        </w:rPr>
        <w:t xml:space="preserve">tion between staff and students or parents/guardians </w:t>
      </w:r>
      <w:r w:rsidRPr="00665C3A">
        <w:rPr>
          <w:rFonts w:ascii="Arial" w:hAnsi="Arial" w:cs="Arial"/>
          <w:color w:val="auto"/>
          <w:sz w:val="24"/>
          <w:szCs w:val="24"/>
        </w:rPr>
        <w:t xml:space="preserve">(email, chat, VLE </w:t>
      </w:r>
      <w:proofErr w:type="spellStart"/>
      <w:r w:rsidRPr="00665C3A">
        <w:rPr>
          <w:rFonts w:ascii="Arial" w:hAnsi="Arial" w:cs="Arial"/>
          <w:color w:val="auto"/>
          <w:sz w:val="24"/>
          <w:szCs w:val="24"/>
        </w:rPr>
        <w:t>etc</w:t>
      </w:r>
      <w:proofErr w:type="spellEnd"/>
      <w:r w:rsidRPr="00665C3A">
        <w:rPr>
          <w:rFonts w:ascii="Arial" w:hAnsi="Arial" w:cs="Arial"/>
          <w:color w:val="auto"/>
          <w:sz w:val="24"/>
          <w:szCs w:val="24"/>
        </w:rPr>
        <w:t>) must be professional in tone and content.</w:t>
      </w:r>
      <w:r w:rsidR="004038AB" w:rsidRPr="00665C3A">
        <w:rPr>
          <w:rFonts w:ascii="Arial" w:hAnsi="Arial" w:cs="Arial"/>
          <w:color w:val="auto"/>
          <w:sz w:val="24"/>
          <w:szCs w:val="24"/>
        </w:rPr>
        <w:t xml:space="preserve">  Please see Netiquette guide (</w:t>
      </w:r>
      <w:r w:rsidR="00C55BBF">
        <w:rPr>
          <w:rFonts w:ascii="Arial" w:hAnsi="Arial" w:cs="Arial"/>
          <w:b/>
          <w:color w:val="auto"/>
          <w:sz w:val="24"/>
          <w:szCs w:val="24"/>
        </w:rPr>
        <w:t>Appendix 1</w:t>
      </w:r>
      <w:r w:rsidR="004038AB" w:rsidRPr="00665C3A">
        <w:rPr>
          <w:rFonts w:ascii="Arial" w:hAnsi="Arial" w:cs="Arial"/>
          <w:color w:val="auto"/>
          <w:sz w:val="24"/>
          <w:szCs w:val="24"/>
        </w:rPr>
        <w:t>)</w:t>
      </w:r>
    </w:p>
    <w:p w:rsidR="002A1767" w:rsidRPr="00665C3A" w:rsidRDefault="002A1767" w:rsidP="002A1767">
      <w:pPr>
        <w:pStyle w:val="body"/>
        <w:numPr>
          <w:ilvl w:val="0"/>
          <w:numId w:val="31"/>
        </w:numPr>
        <w:spacing w:line="240" w:lineRule="auto"/>
        <w:rPr>
          <w:rFonts w:ascii="Arial" w:hAnsi="Arial" w:cs="Arial"/>
          <w:color w:val="auto"/>
          <w:sz w:val="24"/>
          <w:szCs w:val="24"/>
        </w:rPr>
      </w:pPr>
      <w:r>
        <w:rPr>
          <w:rFonts w:ascii="Arial" w:hAnsi="Arial" w:cs="Arial"/>
          <w:color w:val="auto"/>
          <w:sz w:val="24"/>
          <w:szCs w:val="24"/>
        </w:rPr>
        <w:t>Student names should never be inserted in the Contents line of any e-mail communication to ensure confidentiality where e-mail may pop up on whiteboard screens being used in classrooms.</w:t>
      </w:r>
    </w:p>
    <w:p w:rsidR="00C55BBF" w:rsidRDefault="00C55BBF" w:rsidP="008C7EFA">
      <w:pPr>
        <w:pStyle w:val="body"/>
        <w:spacing w:line="240" w:lineRule="auto"/>
        <w:rPr>
          <w:rFonts w:ascii="Arial" w:hAnsi="Arial" w:cs="Arial"/>
          <w:color w:val="auto"/>
          <w:sz w:val="24"/>
          <w:szCs w:val="24"/>
        </w:rPr>
      </w:pPr>
    </w:p>
    <w:p w:rsidR="00DD229E" w:rsidRDefault="00DD229E" w:rsidP="003071E1">
      <w:pPr>
        <w:pStyle w:val="body"/>
        <w:spacing w:line="240" w:lineRule="auto"/>
        <w:ind w:left="-454"/>
        <w:rPr>
          <w:rFonts w:ascii="Arial" w:hAnsi="Arial" w:cs="Arial"/>
          <w:color w:val="auto"/>
          <w:sz w:val="24"/>
          <w:szCs w:val="24"/>
        </w:rPr>
      </w:pPr>
      <w:r>
        <w:rPr>
          <w:rFonts w:ascii="Arial" w:hAnsi="Arial" w:cs="Arial"/>
          <w:color w:val="auto"/>
          <w:sz w:val="24"/>
          <w:szCs w:val="24"/>
        </w:rPr>
        <w:t>If using methods outside the officia</w:t>
      </w:r>
      <w:r w:rsidR="00C55BBF">
        <w:rPr>
          <w:rFonts w:ascii="Arial" w:hAnsi="Arial" w:cs="Arial"/>
          <w:color w:val="auto"/>
          <w:sz w:val="24"/>
          <w:szCs w:val="24"/>
        </w:rPr>
        <w:t>l C2k channels (e.g. OWA E-mail and</w:t>
      </w:r>
      <w:r>
        <w:rPr>
          <w:rFonts w:ascii="Arial" w:hAnsi="Arial" w:cs="Arial"/>
          <w:color w:val="auto"/>
          <w:sz w:val="24"/>
          <w:szCs w:val="24"/>
        </w:rPr>
        <w:t xml:space="preserve"> </w:t>
      </w:r>
      <w:proofErr w:type="spellStart"/>
      <w:r>
        <w:rPr>
          <w:rFonts w:ascii="Arial" w:hAnsi="Arial" w:cs="Arial"/>
          <w:color w:val="auto"/>
          <w:sz w:val="24"/>
          <w:szCs w:val="24"/>
        </w:rPr>
        <w:t>Fronter</w:t>
      </w:r>
      <w:proofErr w:type="spellEnd"/>
      <w:r>
        <w:rPr>
          <w:rFonts w:ascii="Arial" w:hAnsi="Arial" w:cs="Arial"/>
          <w:color w:val="auto"/>
          <w:sz w:val="24"/>
          <w:szCs w:val="24"/>
        </w:rPr>
        <w:t xml:space="preserve"> Discussion Forums) to communicate with</w:t>
      </w:r>
      <w:r w:rsidR="00B77AE2">
        <w:rPr>
          <w:rFonts w:ascii="Arial" w:hAnsi="Arial" w:cs="Arial"/>
          <w:color w:val="auto"/>
          <w:sz w:val="24"/>
          <w:szCs w:val="24"/>
        </w:rPr>
        <w:t xml:space="preserve"> students; staff must follow the guidance provided below:</w:t>
      </w:r>
    </w:p>
    <w:p w:rsidR="00B77AE2" w:rsidRDefault="00B77AE2" w:rsidP="003071E1">
      <w:pPr>
        <w:pStyle w:val="body"/>
        <w:spacing w:line="240" w:lineRule="auto"/>
        <w:ind w:left="-454"/>
        <w:rPr>
          <w:rFonts w:ascii="Arial" w:hAnsi="Arial" w:cs="Arial"/>
          <w:color w:val="auto"/>
          <w:sz w:val="24"/>
          <w:szCs w:val="24"/>
        </w:rPr>
      </w:pPr>
    </w:p>
    <w:p w:rsidR="00730394" w:rsidRDefault="00730394"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The Head of Department should make an agreement with staff as to the purpose of using social media and when staff should be available to communicate with students.  In doing so, the rights of staff to make a clear distinction between their work and personal life must be respected and facilitated.</w:t>
      </w:r>
    </w:p>
    <w:p w:rsidR="00B77AE2" w:rsidRDefault="00B77AE2"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On line accounts e.g. Twitter should be established by a subject department rather than an individual member of staff.  Passwords and usernames should be shared with all relevant staff.</w:t>
      </w:r>
    </w:p>
    <w:p w:rsidR="00730394" w:rsidRDefault="00B77AE2"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In promoting safe and responsible use of digital technologies staff should avoid using departme</w:t>
      </w:r>
      <w:r w:rsidR="0066044F">
        <w:rPr>
          <w:rFonts w:ascii="Arial" w:hAnsi="Arial" w:cs="Arial"/>
          <w:color w:val="auto"/>
          <w:sz w:val="24"/>
          <w:szCs w:val="24"/>
        </w:rPr>
        <w:t>nt social networking sites outside working hours</w:t>
      </w:r>
      <w:r>
        <w:rPr>
          <w:rFonts w:ascii="Arial" w:hAnsi="Arial" w:cs="Arial"/>
          <w:color w:val="auto"/>
          <w:sz w:val="24"/>
          <w:szCs w:val="24"/>
        </w:rPr>
        <w:t>.</w:t>
      </w:r>
    </w:p>
    <w:p w:rsidR="00B77AE2" w:rsidRDefault="00B77AE2"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The use of social media should always be viewed as a means of complementing the teacher-student interaction within the traditional classroom setting rather than replacing it.</w:t>
      </w:r>
    </w:p>
    <w:p w:rsidR="00730394" w:rsidRDefault="00B77AE2"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 xml:space="preserve">All posts should </w:t>
      </w:r>
      <w:r w:rsidR="0066044F">
        <w:rPr>
          <w:rFonts w:ascii="Arial" w:hAnsi="Arial" w:cs="Arial"/>
          <w:color w:val="auto"/>
          <w:sz w:val="24"/>
          <w:szCs w:val="24"/>
        </w:rPr>
        <w:t>be professional in both content</w:t>
      </w:r>
      <w:r>
        <w:rPr>
          <w:rFonts w:ascii="Arial" w:hAnsi="Arial" w:cs="Arial"/>
          <w:color w:val="auto"/>
          <w:sz w:val="24"/>
          <w:szCs w:val="24"/>
        </w:rPr>
        <w:t xml:space="preserve"> and tone as stipulated in this policy and the staff AUP.</w:t>
      </w:r>
    </w:p>
    <w:p w:rsidR="00730394" w:rsidRDefault="009120C9"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Staff should not follow/befriend students in any social networking site</w:t>
      </w:r>
      <w:r w:rsidR="00730394">
        <w:rPr>
          <w:rFonts w:ascii="Arial" w:hAnsi="Arial" w:cs="Arial"/>
          <w:color w:val="auto"/>
          <w:sz w:val="24"/>
          <w:szCs w:val="24"/>
        </w:rPr>
        <w:t>.</w:t>
      </w:r>
    </w:p>
    <w:p w:rsidR="009120C9" w:rsidRDefault="009120C9" w:rsidP="003071E1">
      <w:pPr>
        <w:pStyle w:val="body"/>
        <w:numPr>
          <w:ilvl w:val="0"/>
          <w:numId w:val="23"/>
        </w:numPr>
        <w:spacing w:line="240" w:lineRule="auto"/>
        <w:rPr>
          <w:rFonts w:ascii="Arial" w:hAnsi="Arial" w:cs="Arial"/>
          <w:color w:val="auto"/>
          <w:sz w:val="24"/>
          <w:szCs w:val="24"/>
        </w:rPr>
      </w:pPr>
      <w:r>
        <w:rPr>
          <w:rFonts w:ascii="Arial" w:hAnsi="Arial" w:cs="Arial"/>
          <w:color w:val="auto"/>
          <w:sz w:val="24"/>
          <w:szCs w:val="24"/>
        </w:rPr>
        <w:t xml:space="preserve">The Head of Department should deliver or arrange appropriate training to ensure all staff </w:t>
      </w:r>
      <w:proofErr w:type="gramStart"/>
      <w:r>
        <w:rPr>
          <w:rFonts w:ascii="Arial" w:hAnsi="Arial" w:cs="Arial"/>
          <w:color w:val="auto"/>
          <w:sz w:val="24"/>
          <w:szCs w:val="24"/>
        </w:rPr>
        <w:t>are</w:t>
      </w:r>
      <w:proofErr w:type="gramEnd"/>
      <w:r>
        <w:rPr>
          <w:rFonts w:ascii="Arial" w:hAnsi="Arial" w:cs="Arial"/>
          <w:color w:val="auto"/>
          <w:sz w:val="24"/>
          <w:szCs w:val="24"/>
        </w:rPr>
        <w:t xml:space="preserve"> confident in engaging with st</w:t>
      </w:r>
      <w:r w:rsidR="00730394">
        <w:rPr>
          <w:rFonts w:ascii="Arial" w:hAnsi="Arial" w:cs="Arial"/>
          <w:color w:val="auto"/>
          <w:sz w:val="24"/>
          <w:szCs w:val="24"/>
        </w:rPr>
        <w:t>u</w:t>
      </w:r>
      <w:r>
        <w:rPr>
          <w:rFonts w:ascii="Arial" w:hAnsi="Arial" w:cs="Arial"/>
          <w:color w:val="auto"/>
          <w:sz w:val="24"/>
          <w:szCs w:val="24"/>
        </w:rPr>
        <w:t>dents on line.</w:t>
      </w:r>
    </w:p>
    <w:p w:rsidR="003B395D" w:rsidRPr="00665C3A" w:rsidRDefault="003B395D" w:rsidP="003071E1">
      <w:pPr>
        <w:pStyle w:val="body"/>
        <w:spacing w:line="240" w:lineRule="auto"/>
        <w:rPr>
          <w:rFonts w:ascii="Arial" w:hAnsi="Arial" w:cs="Arial"/>
          <w:i/>
          <w:color w:val="auto"/>
          <w:sz w:val="24"/>
          <w:szCs w:val="24"/>
        </w:rPr>
      </w:pPr>
    </w:p>
    <w:p w:rsidR="003B395D" w:rsidRPr="00C55BBF" w:rsidRDefault="003B395D" w:rsidP="003071E1">
      <w:pPr>
        <w:pStyle w:val="GreenHeadingArial16Templates"/>
        <w:rPr>
          <w:rFonts w:cs="Arial"/>
          <w:b w:val="0"/>
          <w:color w:val="auto"/>
          <w:sz w:val="24"/>
          <w:szCs w:val="24"/>
          <w:u w:val="single"/>
        </w:rPr>
      </w:pPr>
      <w:r w:rsidRPr="00C55BBF">
        <w:rPr>
          <w:rFonts w:cs="Arial"/>
          <w:b w:val="0"/>
          <w:color w:val="auto"/>
          <w:sz w:val="24"/>
          <w:szCs w:val="24"/>
          <w:u w:val="single"/>
        </w:rPr>
        <w:t>Social Media - Protecting Professional Identity</w:t>
      </w:r>
    </w:p>
    <w:p w:rsidR="003B395D" w:rsidRPr="00665C3A" w:rsidRDefault="003B395D" w:rsidP="003071E1">
      <w:pPr>
        <w:pStyle w:val="GreyArial10body-Templates"/>
        <w:spacing w:line="240" w:lineRule="auto"/>
        <w:rPr>
          <w:rFonts w:cs="Arial"/>
          <w:b/>
          <w:color w:val="auto"/>
          <w:sz w:val="24"/>
          <w:szCs w:val="24"/>
          <w:lang w:val="en-US"/>
        </w:rPr>
      </w:pPr>
    </w:p>
    <w:p w:rsidR="005040D0" w:rsidRPr="00665C3A" w:rsidRDefault="003B395D" w:rsidP="003071E1">
      <w:pPr>
        <w:pStyle w:val="GreyArial10body-Templates"/>
        <w:spacing w:line="240" w:lineRule="auto"/>
        <w:rPr>
          <w:rFonts w:cs="Arial"/>
          <w:color w:val="auto"/>
          <w:sz w:val="24"/>
          <w:szCs w:val="24"/>
          <w:lang w:val="en-US"/>
        </w:rPr>
      </w:pPr>
      <w:r w:rsidRPr="00665C3A">
        <w:rPr>
          <w:rFonts w:cs="Arial"/>
          <w:color w:val="auto"/>
          <w:sz w:val="24"/>
          <w:szCs w:val="24"/>
          <w:lang w:val="en-US"/>
        </w:rPr>
        <w:t xml:space="preserve">The </w:t>
      </w:r>
      <w:r w:rsidR="005040D0" w:rsidRPr="00665C3A">
        <w:rPr>
          <w:rFonts w:cs="Arial"/>
          <w:color w:val="auto"/>
          <w:sz w:val="24"/>
          <w:szCs w:val="24"/>
          <w:lang w:val="en-US"/>
        </w:rPr>
        <w:t xml:space="preserve">College </w:t>
      </w:r>
      <w:r w:rsidRPr="00665C3A">
        <w:rPr>
          <w:rFonts w:cs="Arial"/>
          <w:color w:val="auto"/>
          <w:sz w:val="24"/>
          <w:szCs w:val="24"/>
          <w:lang w:val="en-US"/>
        </w:rPr>
        <w:t xml:space="preserve">has a duty of care to provide a safe learning environment for </w:t>
      </w:r>
      <w:r w:rsidR="00E45A8C">
        <w:rPr>
          <w:rFonts w:cs="Arial"/>
          <w:color w:val="auto"/>
          <w:sz w:val="24"/>
          <w:szCs w:val="24"/>
          <w:lang w:val="en-US"/>
        </w:rPr>
        <w:t>student</w:t>
      </w:r>
      <w:r w:rsidRPr="00665C3A">
        <w:rPr>
          <w:rFonts w:cs="Arial"/>
          <w:color w:val="auto"/>
          <w:sz w:val="24"/>
          <w:szCs w:val="24"/>
          <w:lang w:val="en-US"/>
        </w:rPr>
        <w:t xml:space="preserve">s and staff.  </w:t>
      </w:r>
    </w:p>
    <w:p w:rsidR="005040D0" w:rsidRPr="00665C3A" w:rsidRDefault="005040D0" w:rsidP="003071E1">
      <w:pPr>
        <w:pStyle w:val="GreyArial10body-Templates"/>
        <w:spacing w:line="240" w:lineRule="auto"/>
        <w:rPr>
          <w:rFonts w:cs="Arial"/>
          <w:color w:val="auto"/>
          <w:sz w:val="24"/>
          <w:szCs w:val="24"/>
          <w:lang w:val="en-US"/>
        </w:rPr>
      </w:pPr>
    </w:p>
    <w:p w:rsidR="003B395D" w:rsidRPr="00665C3A" w:rsidRDefault="003B395D" w:rsidP="003071E1">
      <w:pPr>
        <w:pStyle w:val="GreyArial10body-Templates"/>
        <w:spacing w:line="240" w:lineRule="auto"/>
        <w:rPr>
          <w:rFonts w:cs="Arial"/>
          <w:color w:val="auto"/>
          <w:sz w:val="24"/>
          <w:szCs w:val="24"/>
          <w:lang w:val="en-US"/>
        </w:rPr>
      </w:pPr>
      <w:r w:rsidRPr="00665C3A">
        <w:rPr>
          <w:rFonts w:cs="Arial"/>
          <w:color w:val="auto"/>
          <w:sz w:val="24"/>
          <w:szCs w:val="24"/>
          <w:lang w:val="en-US"/>
        </w:rPr>
        <w:t xml:space="preserve">The </w:t>
      </w:r>
      <w:r w:rsidR="00E45A8C">
        <w:rPr>
          <w:rFonts w:cs="Arial"/>
          <w:color w:val="auto"/>
          <w:sz w:val="24"/>
          <w:szCs w:val="24"/>
          <w:lang w:val="en-US"/>
        </w:rPr>
        <w:t>College</w:t>
      </w:r>
      <w:r w:rsidRPr="00665C3A">
        <w:rPr>
          <w:rFonts w:cs="Arial"/>
          <w:color w:val="auto"/>
          <w:sz w:val="24"/>
          <w:szCs w:val="24"/>
          <w:lang w:val="en-US"/>
        </w:rPr>
        <w:t xml:space="preserve"> provides the following measures to ensure reasonable steps are in place to </w:t>
      </w:r>
      <w:proofErr w:type="spellStart"/>
      <w:r w:rsidRPr="00665C3A">
        <w:rPr>
          <w:rFonts w:cs="Arial"/>
          <w:color w:val="auto"/>
          <w:sz w:val="24"/>
          <w:szCs w:val="24"/>
          <w:lang w:val="en-US"/>
        </w:rPr>
        <w:t>minimise</w:t>
      </w:r>
      <w:proofErr w:type="spellEnd"/>
      <w:r w:rsidRPr="00665C3A">
        <w:rPr>
          <w:rFonts w:cs="Arial"/>
          <w:color w:val="auto"/>
          <w:sz w:val="24"/>
          <w:szCs w:val="24"/>
          <w:lang w:val="en-US"/>
        </w:rPr>
        <w:t xml:space="preserve"> risk of harm to </w:t>
      </w:r>
      <w:r w:rsidR="00E45A8C">
        <w:rPr>
          <w:rFonts w:cs="Arial"/>
          <w:color w:val="auto"/>
          <w:sz w:val="24"/>
          <w:szCs w:val="24"/>
          <w:lang w:val="en-US"/>
        </w:rPr>
        <w:t>student</w:t>
      </w:r>
      <w:r w:rsidRPr="00665C3A">
        <w:rPr>
          <w:rFonts w:cs="Arial"/>
          <w:color w:val="auto"/>
          <w:sz w:val="24"/>
          <w:szCs w:val="24"/>
          <w:lang w:val="en-US"/>
        </w:rPr>
        <w:t xml:space="preserve">s, staff and the </w:t>
      </w:r>
      <w:r w:rsidR="00E45A8C">
        <w:rPr>
          <w:rFonts w:cs="Arial"/>
          <w:color w:val="auto"/>
          <w:sz w:val="24"/>
          <w:szCs w:val="24"/>
          <w:lang w:val="en-US"/>
        </w:rPr>
        <w:t>College</w:t>
      </w:r>
      <w:r w:rsidRPr="00665C3A">
        <w:rPr>
          <w:rFonts w:cs="Arial"/>
          <w:color w:val="auto"/>
          <w:sz w:val="24"/>
          <w:szCs w:val="24"/>
          <w:lang w:val="en-US"/>
        </w:rPr>
        <w:t xml:space="preserve"> through limiting access to personal information: </w:t>
      </w:r>
    </w:p>
    <w:p w:rsidR="003B395D" w:rsidRPr="00665C3A" w:rsidRDefault="003B395D" w:rsidP="003071E1">
      <w:pPr>
        <w:pStyle w:val="GreyArial10body-Templates"/>
        <w:numPr>
          <w:ilvl w:val="0"/>
          <w:numId w:val="11"/>
        </w:numPr>
        <w:spacing w:line="240" w:lineRule="auto"/>
        <w:ind w:left="567" w:hanging="567"/>
        <w:rPr>
          <w:rFonts w:cs="Arial"/>
          <w:color w:val="auto"/>
          <w:sz w:val="24"/>
          <w:szCs w:val="24"/>
          <w:lang w:val="en-US"/>
        </w:rPr>
      </w:pPr>
      <w:r w:rsidRPr="00665C3A">
        <w:rPr>
          <w:rFonts w:cs="Arial"/>
          <w:color w:val="auto"/>
          <w:sz w:val="24"/>
          <w:szCs w:val="24"/>
          <w:lang w:val="en-US"/>
        </w:rPr>
        <w:t xml:space="preserve">Training to include: acceptable use; social media risks; checking of settings; data protection; reporting issues.  </w:t>
      </w:r>
    </w:p>
    <w:p w:rsidR="003B395D" w:rsidRPr="00665C3A" w:rsidRDefault="003B395D" w:rsidP="003071E1">
      <w:pPr>
        <w:pStyle w:val="GreyArial10body-Templates"/>
        <w:numPr>
          <w:ilvl w:val="0"/>
          <w:numId w:val="11"/>
        </w:numPr>
        <w:spacing w:line="240" w:lineRule="auto"/>
        <w:ind w:left="567" w:hanging="567"/>
        <w:rPr>
          <w:rFonts w:cs="Arial"/>
          <w:color w:val="auto"/>
          <w:sz w:val="24"/>
          <w:szCs w:val="24"/>
          <w:lang w:val="en-US"/>
        </w:rPr>
      </w:pPr>
      <w:r w:rsidRPr="00665C3A">
        <w:rPr>
          <w:rFonts w:cs="Arial"/>
          <w:color w:val="auto"/>
          <w:sz w:val="24"/>
          <w:szCs w:val="24"/>
          <w:lang w:val="en-US"/>
        </w:rPr>
        <w:t>Clear reporting guidance, including responsibilities, procedures and sanctions</w:t>
      </w:r>
    </w:p>
    <w:p w:rsidR="00976C92" w:rsidRPr="00665C3A" w:rsidRDefault="00976C92" w:rsidP="003071E1">
      <w:pPr>
        <w:pStyle w:val="GreyArial10body-Templates"/>
        <w:spacing w:line="240" w:lineRule="auto"/>
        <w:rPr>
          <w:rFonts w:cs="Arial"/>
          <w:color w:val="auto"/>
          <w:sz w:val="24"/>
          <w:szCs w:val="24"/>
          <w:lang w:val="en-US"/>
        </w:rPr>
      </w:pPr>
    </w:p>
    <w:p w:rsidR="003B395D" w:rsidRPr="00665C3A" w:rsidRDefault="00E45A8C" w:rsidP="003071E1">
      <w:pPr>
        <w:pStyle w:val="GreyArial10body-Templates"/>
        <w:spacing w:line="240" w:lineRule="auto"/>
        <w:rPr>
          <w:rFonts w:cs="Arial"/>
          <w:color w:val="auto"/>
          <w:sz w:val="24"/>
          <w:szCs w:val="24"/>
          <w:lang w:val="en-US"/>
        </w:rPr>
      </w:pPr>
      <w:r>
        <w:rPr>
          <w:rFonts w:cs="Arial"/>
          <w:color w:val="auto"/>
          <w:sz w:val="24"/>
          <w:szCs w:val="24"/>
          <w:lang w:val="en-US"/>
        </w:rPr>
        <w:t>College</w:t>
      </w:r>
      <w:r w:rsidR="003B395D" w:rsidRPr="00665C3A">
        <w:rPr>
          <w:rFonts w:cs="Arial"/>
          <w:color w:val="auto"/>
          <w:sz w:val="24"/>
          <w:szCs w:val="24"/>
          <w:lang w:val="en-US"/>
        </w:rPr>
        <w:t xml:space="preserve"> staff should ensure that:</w:t>
      </w:r>
    </w:p>
    <w:p w:rsidR="003B395D" w:rsidRPr="00665C3A" w:rsidRDefault="003B395D" w:rsidP="003071E1">
      <w:pPr>
        <w:pStyle w:val="GreyArial10body-Templates"/>
        <w:numPr>
          <w:ilvl w:val="0"/>
          <w:numId w:val="12"/>
        </w:numPr>
        <w:spacing w:line="240" w:lineRule="auto"/>
        <w:ind w:left="567" w:hanging="567"/>
        <w:rPr>
          <w:rFonts w:cs="Arial"/>
          <w:color w:val="auto"/>
          <w:sz w:val="24"/>
          <w:szCs w:val="24"/>
          <w:lang w:val="en-US"/>
        </w:rPr>
      </w:pPr>
      <w:r w:rsidRPr="00665C3A">
        <w:rPr>
          <w:rFonts w:cs="Arial"/>
          <w:color w:val="auto"/>
          <w:sz w:val="24"/>
          <w:szCs w:val="24"/>
          <w:lang w:val="en-US"/>
        </w:rPr>
        <w:t xml:space="preserve">They do not engage in online discussion on personal matters relating to members of the </w:t>
      </w:r>
      <w:r w:rsidR="00E45A8C">
        <w:rPr>
          <w:rFonts w:cs="Arial"/>
          <w:color w:val="auto"/>
          <w:sz w:val="24"/>
          <w:szCs w:val="24"/>
          <w:lang w:val="en-US"/>
        </w:rPr>
        <w:t>College</w:t>
      </w:r>
      <w:r w:rsidRPr="00665C3A">
        <w:rPr>
          <w:rFonts w:cs="Arial"/>
          <w:color w:val="auto"/>
          <w:sz w:val="24"/>
          <w:szCs w:val="24"/>
          <w:lang w:val="en-US"/>
        </w:rPr>
        <w:t xml:space="preserve"> community </w:t>
      </w:r>
    </w:p>
    <w:p w:rsidR="003B395D" w:rsidRPr="00665C3A" w:rsidRDefault="003B395D" w:rsidP="003071E1">
      <w:pPr>
        <w:pStyle w:val="GreyArial10body-Templates"/>
        <w:numPr>
          <w:ilvl w:val="0"/>
          <w:numId w:val="12"/>
        </w:numPr>
        <w:spacing w:line="240" w:lineRule="auto"/>
        <w:ind w:left="567" w:hanging="567"/>
        <w:rPr>
          <w:rFonts w:cs="Arial"/>
          <w:color w:val="auto"/>
          <w:sz w:val="24"/>
          <w:szCs w:val="24"/>
          <w:lang w:val="en-US"/>
        </w:rPr>
      </w:pPr>
      <w:r w:rsidRPr="00665C3A">
        <w:rPr>
          <w:rFonts w:cs="Arial"/>
          <w:color w:val="auto"/>
          <w:sz w:val="24"/>
          <w:szCs w:val="24"/>
          <w:lang w:val="en-US"/>
        </w:rPr>
        <w:t xml:space="preserve">Personal opinions should not be attributed to the </w:t>
      </w:r>
      <w:r w:rsidR="00E45A8C" w:rsidRPr="002A1767">
        <w:rPr>
          <w:rFonts w:cs="Arial"/>
          <w:color w:val="auto"/>
          <w:sz w:val="24"/>
          <w:szCs w:val="24"/>
          <w:lang w:val="en-US"/>
        </w:rPr>
        <w:t>College</w:t>
      </w:r>
      <w:r w:rsidRPr="002A1767">
        <w:rPr>
          <w:rFonts w:cs="Arial"/>
          <w:color w:val="auto"/>
          <w:sz w:val="24"/>
          <w:szCs w:val="24"/>
          <w:lang w:val="en-US"/>
        </w:rPr>
        <w:t xml:space="preserve"> </w:t>
      </w:r>
      <w:r w:rsidRPr="00665C3A">
        <w:rPr>
          <w:rFonts w:cs="Arial"/>
          <w:color w:val="auto"/>
          <w:sz w:val="24"/>
          <w:szCs w:val="24"/>
          <w:lang w:val="en-US"/>
        </w:rPr>
        <w:t>or local authority</w:t>
      </w:r>
    </w:p>
    <w:p w:rsidR="003B395D" w:rsidRPr="00665C3A" w:rsidRDefault="003B395D" w:rsidP="003071E1">
      <w:pPr>
        <w:pStyle w:val="GreyArial10body-Templates"/>
        <w:numPr>
          <w:ilvl w:val="0"/>
          <w:numId w:val="12"/>
        </w:numPr>
        <w:spacing w:after="0" w:line="240" w:lineRule="auto"/>
        <w:ind w:left="567" w:hanging="567"/>
        <w:rPr>
          <w:rFonts w:cs="Arial"/>
          <w:color w:val="auto"/>
          <w:sz w:val="24"/>
          <w:szCs w:val="24"/>
          <w:lang w:val="en-US"/>
        </w:rPr>
      </w:pPr>
      <w:r w:rsidRPr="00665C3A">
        <w:rPr>
          <w:rFonts w:cs="Arial"/>
          <w:color w:val="auto"/>
          <w:sz w:val="24"/>
          <w:szCs w:val="24"/>
          <w:lang w:val="en-US"/>
        </w:rPr>
        <w:t xml:space="preserve">Security settings on personal social media profiles are regularly checked to </w:t>
      </w:r>
      <w:proofErr w:type="spellStart"/>
      <w:r w:rsidRPr="00665C3A">
        <w:rPr>
          <w:rFonts w:cs="Arial"/>
          <w:color w:val="auto"/>
          <w:sz w:val="24"/>
          <w:szCs w:val="24"/>
          <w:lang w:val="en-US"/>
        </w:rPr>
        <w:t>minimise</w:t>
      </w:r>
      <w:proofErr w:type="spellEnd"/>
      <w:r w:rsidRPr="00665C3A">
        <w:rPr>
          <w:rFonts w:cs="Arial"/>
          <w:color w:val="auto"/>
          <w:sz w:val="24"/>
          <w:szCs w:val="24"/>
          <w:lang w:val="en-US"/>
        </w:rPr>
        <w:t xml:space="preserve"> risk of loss of personal information. </w:t>
      </w:r>
    </w:p>
    <w:p w:rsidR="003B395D" w:rsidRPr="00665C3A" w:rsidRDefault="003B395D" w:rsidP="003071E1">
      <w:pPr>
        <w:pStyle w:val="GreyArial10body-Templates"/>
        <w:spacing w:after="0" w:line="240" w:lineRule="auto"/>
        <w:ind w:left="567"/>
        <w:rPr>
          <w:rFonts w:cs="Arial"/>
          <w:color w:val="auto"/>
          <w:sz w:val="24"/>
          <w:szCs w:val="24"/>
          <w:lang w:val="en-US"/>
        </w:rPr>
      </w:pPr>
    </w:p>
    <w:p w:rsidR="003B395D" w:rsidRPr="00665C3A" w:rsidRDefault="003B395D" w:rsidP="003071E1">
      <w:pPr>
        <w:pStyle w:val="GreyArial10body-Templates"/>
        <w:spacing w:after="0" w:line="240" w:lineRule="auto"/>
        <w:rPr>
          <w:rFonts w:cs="Arial"/>
          <w:color w:val="auto"/>
          <w:sz w:val="24"/>
          <w:szCs w:val="24"/>
        </w:rPr>
      </w:pPr>
      <w:r w:rsidRPr="00665C3A">
        <w:rPr>
          <w:rFonts w:cs="Arial"/>
          <w:color w:val="auto"/>
          <w:sz w:val="24"/>
          <w:szCs w:val="24"/>
          <w:lang w:val="en-US"/>
        </w:rPr>
        <w:t xml:space="preserve">The </w:t>
      </w:r>
      <w:r w:rsidR="00976C92" w:rsidRPr="00665C3A">
        <w:rPr>
          <w:rFonts w:cs="Arial"/>
          <w:color w:val="auto"/>
          <w:sz w:val="24"/>
          <w:szCs w:val="24"/>
          <w:lang w:val="en-US"/>
        </w:rPr>
        <w:t>College’s</w:t>
      </w:r>
      <w:r w:rsidR="00976C92" w:rsidRPr="00665C3A">
        <w:rPr>
          <w:rFonts w:cs="Arial"/>
          <w:i/>
          <w:color w:val="auto"/>
          <w:sz w:val="24"/>
          <w:szCs w:val="24"/>
          <w:lang w:val="en-US"/>
        </w:rPr>
        <w:t xml:space="preserve"> </w:t>
      </w:r>
      <w:r w:rsidRPr="00665C3A">
        <w:rPr>
          <w:rFonts w:cs="Arial"/>
          <w:color w:val="auto"/>
          <w:sz w:val="24"/>
          <w:szCs w:val="24"/>
          <w:lang w:val="en-US"/>
        </w:rPr>
        <w:t>use of social media for professional purposes will be checked by the SLT to ensure compliance with the</w:t>
      </w:r>
      <w:r w:rsidR="00976C92" w:rsidRPr="00665C3A">
        <w:rPr>
          <w:rFonts w:cs="Arial"/>
          <w:color w:val="auto"/>
          <w:sz w:val="24"/>
          <w:szCs w:val="24"/>
          <w:lang w:val="en-US"/>
        </w:rPr>
        <w:t xml:space="preserve"> E-Safety Policy</w:t>
      </w:r>
      <w:r w:rsidRPr="00665C3A">
        <w:rPr>
          <w:rFonts w:cs="Arial"/>
          <w:color w:val="auto"/>
          <w:sz w:val="24"/>
          <w:szCs w:val="24"/>
          <w:lang w:val="en-US"/>
        </w:rPr>
        <w:t xml:space="preserve">.  </w:t>
      </w:r>
    </w:p>
    <w:p w:rsidR="003071E1" w:rsidRDefault="003071E1" w:rsidP="003071E1">
      <w:pPr>
        <w:pStyle w:val="GreenHeadingArial16Templates"/>
        <w:ind w:left="0"/>
        <w:rPr>
          <w:rFonts w:cs="Arial"/>
          <w:b w:val="0"/>
          <w:color w:val="auto"/>
          <w:sz w:val="24"/>
          <w:szCs w:val="24"/>
          <w:u w:val="single"/>
        </w:rPr>
      </w:pPr>
    </w:p>
    <w:p w:rsidR="0066044F" w:rsidRDefault="0066044F" w:rsidP="003071E1">
      <w:pPr>
        <w:pStyle w:val="GreenHeadingArial16Templates"/>
        <w:ind w:left="0"/>
        <w:rPr>
          <w:rFonts w:cs="Arial"/>
          <w:b w:val="0"/>
          <w:color w:val="auto"/>
          <w:sz w:val="24"/>
          <w:szCs w:val="24"/>
          <w:u w:val="single"/>
        </w:rPr>
      </w:pPr>
    </w:p>
    <w:p w:rsidR="0066044F" w:rsidRDefault="0066044F" w:rsidP="003071E1">
      <w:pPr>
        <w:pStyle w:val="GreenHeadingArial16Templates"/>
        <w:ind w:left="0"/>
        <w:rPr>
          <w:rFonts w:cs="Arial"/>
          <w:b w:val="0"/>
          <w:color w:val="auto"/>
          <w:sz w:val="24"/>
          <w:szCs w:val="24"/>
          <w:u w:val="single"/>
        </w:rPr>
      </w:pPr>
    </w:p>
    <w:p w:rsidR="0066044F" w:rsidRDefault="0066044F" w:rsidP="003071E1">
      <w:pPr>
        <w:pStyle w:val="GreenHeadingArial16Templates"/>
        <w:ind w:left="0"/>
        <w:rPr>
          <w:rFonts w:cs="Arial"/>
          <w:b w:val="0"/>
          <w:color w:val="auto"/>
          <w:sz w:val="24"/>
          <w:szCs w:val="24"/>
          <w:u w:val="single"/>
        </w:rPr>
      </w:pPr>
    </w:p>
    <w:p w:rsidR="0066044F" w:rsidRDefault="0066044F" w:rsidP="003071E1">
      <w:pPr>
        <w:pStyle w:val="GreenHeadingArial16Templates"/>
        <w:ind w:left="0"/>
        <w:rPr>
          <w:rFonts w:cs="Arial"/>
          <w:b w:val="0"/>
          <w:color w:val="auto"/>
          <w:sz w:val="24"/>
          <w:szCs w:val="24"/>
          <w:u w:val="single"/>
        </w:rPr>
      </w:pPr>
    </w:p>
    <w:p w:rsidR="003B395D" w:rsidRPr="00C55BBF" w:rsidRDefault="003B395D" w:rsidP="003071E1">
      <w:pPr>
        <w:pStyle w:val="GreenHeadingArial16Templates"/>
        <w:ind w:left="0"/>
        <w:rPr>
          <w:rFonts w:cs="Arial"/>
          <w:b w:val="0"/>
          <w:color w:val="auto"/>
          <w:sz w:val="24"/>
          <w:szCs w:val="24"/>
          <w:u w:val="single"/>
        </w:rPr>
      </w:pPr>
      <w:r w:rsidRPr="00C55BBF">
        <w:rPr>
          <w:rFonts w:cs="Arial"/>
          <w:b w:val="0"/>
          <w:color w:val="auto"/>
          <w:sz w:val="24"/>
          <w:szCs w:val="24"/>
          <w:u w:val="single"/>
        </w:rPr>
        <w:lastRenderedPageBreak/>
        <w:t>Responding to incidents of misuse</w:t>
      </w:r>
      <w:r w:rsidR="00E928EB" w:rsidRPr="00C55BBF">
        <w:rPr>
          <w:rFonts w:cs="Arial"/>
          <w:b w:val="0"/>
          <w:color w:val="auto"/>
          <w:sz w:val="24"/>
          <w:szCs w:val="24"/>
          <w:u w:val="single"/>
        </w:rPr>
        <w:t xml:space="preserve"> or illegal incidents</w:t>
      </w:r>
    </w:p>
    <w:p w:rsidR="003B395D" w:rsidRPr="00665C3A" w:rsidRDefault="003B395D" w:rsidP="003071E1">
      <w:pPr>
        <w:pStyle w:val="Default"/>
        <w:ind w:left="-567"/>
        <w:rPr>
          <w:rFonts w:ascii="Arial" w:hAnsi="Arial" w:cs="Arial"/>
          <w:color w:val="auto"/>
        </w:rPr>
      </w:pPr>
    </w:p>
    <w:p w:rsidR="003B395D" w:rsidRPr="00665C3A" w:rsidRDefault="003B395D" w:rsidP="003071E1">
      <w:pPr>
        <w:pStyle w:val="Pa13"/>
        <w:spacing w:line="240" w:lineRule="auto"/>
        <w:ind w:left="-567"/>
        <w:rPr>
          <w:rFonts w:ascii="Arial" w:hAnsi="Arial" w:cs="Arial"/>
        </w:rPr>
      </w:pPr>
      <w:r w:rsidRPr="00665C3A">
        <w:rPr>
          <w:rFonts w:ascii="Arial" w:hAnsi="Arial" w:cs="Arial"/>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891BF3" w:rsidRPr="00665C3A" w:rsidRDefault="00891BF3" w:rsidP="003071E1">
      <w:pPr>
        <w:pStyle w:val="Default"/>
        <w:rPr>
          <w:rFonts w:ascii="Arial" w:hAnsi="Arial" w:cs="Arial"/>
          <w:color w:val="auto"/>
        </w:rPr>
      </w:pPr>
    </w:p>
    <w:p w:rsidR="003322A1" w:rsidRPr="002A1767" w:rsidRDefault="00BA77FD" w:rsidP="002A1767">
      <w:pPr>
        <w:pStyle w:val="Default"/>
        <w:ind w:left="-567"/>
        <w:jc w:val="center"/>
        <w:rPr>
          <w:rFonts w:ascii="Arial" w:hAnsi="Arial" w:cs="Arial"/>
          <w:color w:val="auto"/>
        </w:rPr>
      </w:pPr>
      <w:r w:rsidRPr="00665C3A">
        <w:rPr>
          <w:rFonts w:ascii="Arial" w:hAnsi="Arial" w:cs="Arial"/>
          <w:noProof/>
          <w:color w:val="auto"/>
          <w:lang w:eastAsia="en-GB"/>
        </w:rPr>
        <w:drawing>
          <wp:inline distT="0" distB="0" distL="0" distR="0" wp14:anchorId="4205B040" wp14:editId="6F475A45">
            <wp:extent cx="4696460" cy="5669280"/>
            <wp:effectExtent l="0" t="0" r="8890" b="7620"/>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dent Flowchart Master Final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6460" cy="5669280"/>
                    </a:xfrm>
                    <a:prstGeom prst="rect">
                      <a:avLst/>
                    </a:prstGeom>
                    <a:noFill/>
                    <a:ln>
                      <a:noFill/>
                    </a:ln>
                  </pic:spPr>
                </pic:pic>
              </a:graphicData>
            </a:graphic>
          </wp:inline>
        </w:drawing>
      </w:r>
    </w:p>
    <w:p w:rsidR="003322A1" w:rsidRPr="00665C3A" w:rsidRDefault="00891BF3" w:rsidP="003071E1">
      <w:pPr>
        <w:pStyle w:val="GreenHeadingArial16Templates"/>
        <w:rPr>
          <w:rFonts w:cs="Arial"/>
          <w:b w:val="0"/>
          <w:color w:val="auto"/>
          <w:sz w:val="24"/>
          <w:szCs w:val="24"/>
        </w:rPr>
      </w:pPr>
      <w:r w:rsidRPr="00986C9A">
        <w:rPr>
          <w:rFonts w:cs="Arial"/>
          <w:color w:val="auto"/>
          <w:sz w:val="24"/>
          <w:szCs w:val="24"/>
        </w:rPr>
        <w:t>LSCB</w:t>
      </w:r>
      <w:r w:rsidRPr="00665C3A">
        <w:rPr>
          <w:rFonts w:cs="Arial"/>
          <w:b w:val="0"/>
          <w:color w:val="auto"/>
          <w:sz w:val="24"/>
          <w:szCs w:val="24"/>
        </w:rPr>
        <w:t>: Lo</w:t>
      </w:r>
      <w:r w:rsidR="00986C9A">
        <w:rPr>
          <w:rFonts w:cs="Arial"/>
          <w:b w:val="0"/>
          <w:color w:val="auto"/>
          <w:sz w:val="24"/>
          <w:szCs w:val="24"/>
        </w:rPr>
        <w:t>cal S</w:t>
      </w:r>
      <w:r w:rsidR="003322A1" w:rsidRPr="00665C3A">
        <w:rPr>
          <w:rFonts w:cs="Arial"/>
          <w:b w:val="0"/>
          <w:color w:val="auto"/>
          <w:sz w:val="24"/>
          <w:szCs w:val="24"/>
        </w:rPr>
        <w:t xml:space="preserve">afeguarding Children Board/Child Protection Support Service for Schools (CPSSS) </w:t>
      </w:r>
    </w:p>
    <w:p w:rsidR="00891BF3" w:rsidRDefault="003322A1" w:rsidP="003071E1">
      <w:pPr>
        <w:pStyle w:val="GreenHeadingArial16Templates"/>
        <w:rPr>
          <w:rFonts w:cs="Arial"/>
          <w:b w:val="0"/>
          <w:color w:val="auto"/>
          <w:sz w:val="24"/>
          <w:szCs w:val="24"/>
        </w:rPr>
      </w:pPr>
      <w:r w:rsidRPr="00665C3A">
        <w:rPr>
          <w:rFonts w:cs="Arial"/>
          <w:b w:val="0"/>
          <w:color w:val="auto"/>
          <w:sz w:val="24"/>
          <w:szCs w:val="24"/>
        </w:rPr>
        <w:t>– 028 38341975</w:t>
      </w:r>
    </w:p>
    <w:p w:rsidR="00986C9A" w:rsidRPr="00986C9A" w:rsidRDefault="00986C9A" w:rsidP="003071E1">
      <w:pPr>
        <w:pStyle w:val="GreenHeadingArial16Templates"/>
        <w:rPr>
          <w:rFonts w:cs="Arial"/>
          <w:b w:val="0"/>
          <w:color w:val="000000" w:themeColor="text1"/>
          <w:sz w:val="24"/>
          <w:szCs w:val="24"/>
        </w:rPr>
      </w:pPr>
      <w:r w:rsidRPr="00986C9A">
        <w:rPr>
          <w:rFonts w:cs="Arial"/>
          <w:color w:val="auto"/>
          <w:sz w:val="24"/>
          <w:szCs w:val="24"/>
        </w:rPr>
        <w:t>CEOP</w:t>
      </w:r>
      <w:r>
        <w:rPr>
          <w:rFonts w:cs="Arial"/>
          <w:b w:val="0"/>
          <w:color w:val="auto"/>
          <w:sz w:val="24"/>
          <w:szCs w:val="24"/>
        </w:rPr>
        <w:t xml:space="preserve">: Child Exploitation and On line Protection - </w:t>
      </w:r>
      <w:r w:rsidRPr="00986C9A">
        <w:rPr>
          <w:b w:val="0"/>
          <w:color w:val="000000" w:themeColor="text1"/>
          <w:sz w:val="24"/>
          <w:szCs w:val="24"/>
        </w:rPr>
        <w:t>CEOP works with child protection partners across the UK and overseas to identify the main threats to children and coordinates activity against these threats to bring offenders to account.</w:t>
      </w:r>
    </w:p>
    <w:p w:rsidR="00873B24" w:rsidRDefault="00873B24"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Default="0066044F" w:rsidP="003071E1">
      <w:pPr>
        <w:pStyle w:val="GreenHeadingArial16Templates"/>
        <w:ind w:left="0"/>
        <w:rPr>
          <w:rFonts w:cs="Arial"/>
          <w:color w:val="auto"/>
          <w:sz w:val="24"/>
          <w:szCs w:val="24"/>
        </w:rPr>
      </w:pPr>
    </w:p>
    <w:p w:rsidR="0066044F" w:rsidRPr="00665C3A" w:rsidRDefault="0066044F" w:rsidP="003071E1">
      <w:pPr>
        <w:pStyle w:val="GreenHeadingArial16Templates"/>
        <w:ind w:left="0"/>
        <w:rPr>
          <w:rFonts w:cs="Arial"/>
          <w:color w:val="auto"/>
          <w:sz w:val="24"/>
          <w:szCs w:val="24"/>
        </w:rPr>
      </w:pPr>
    </w:p>
    <w:p w:rsidR="003B395D" w:rsidRPr="00C55BBF" w:rsidRDefault="003B395D" w:rsidP="003071E1">
      <w:pPr>
        <w:pStyle w:val="GreenHeadingArial16Templates"/>
        <w:rPr>
          <w:rFonts w:cs="Arial"/>
          <w:b w:val="0"/>
          <w:color w:val="auto"/>
          <w:sz w:val="24"/>
          <w:szCs w:val="24"/>
          <w:u w:val="single"/>
        </w:rPr>
      </w:pPr>
      <w:r w:rsidRPr="00C55BBF">
        <w:rPr>
          <w:rFonts w:cs="Arial"/>
          <w:b w:val="0"/>
          <w:color w:val="auto"/>
          <w:sz w:val="24"/>
          <w:szCs w:val="24"/>
          <w:u w:val="single"/>
        </w:rPr>
        <w:lastRenderedPageBreak/>
        <w:t xml:space="preserve">Other Incidents </w:t>
      </w:r>
    </w:p>
    <w:p w:rsidR="003B395D" w:rsidRPr="00665C3A" w:rsidRDefault="003B395D" w:rsidP="003071E1">
      <w:pPr>
        <w:pStyle w:val="Default"/>
        <w:ind w:left="-567"/>
        <w:rPr>
          <w:rFonts w:ascii="Arial" w:hAnsi="Arial" w:cs="Arial"/>
          <w:color w:val="auto"/>
        </w:rPr>
      </w:pPr>
    </w:p>
    <w:p w:rsidR="003071E1" w:rsidRDefault="003B395D" w:rsidP="00986C9A">
      <w:pPr>
        <w:pStyle w:val="body"/>
        <w:spacing w:after="200" w:line="240" w:lineRule="auto"/>
        <w:ind w:left="-567"/>
        <w:rPr>
          <w:rFonts w:ascii="Arial" w:hAnsi="Arial" w:cs="Arial"/>
          <w:color w:val="auto"/>
          <w:sz w:val="24"/>
          <w:szCs w:val="24"/>
        </w:rPr>
      </w:pPr>
      <w:r w:rsidRPr="00665C3A">
        <w:rPr>
          <w:rFonts w:ascii="Arial" w:hAnsi="Arial" w:cs="Arial"/>
          <w:color w:val="auto"/>
          <w:sz w:val="24"/>
          <w:szCs w:val="24"/>
        </w:rPr>
        <w:t xml:space="preserve">It is hoped that all members of the </w:t>
      </w:r>
      <w:r w:rsidR="00E45A8C">
        <w:rPr>
          <w:rFonts w:ascii="Arial" w:hAnsi="Arial" w:cs="Arial"/>
          <w:color w:val="auto"/>
          <w:sz w:val="24"/>
          <w:szCs w:val="24"/>
        </w:rPr>
        <w:t>College</w:t>
      </w:r>
      <w:r w:rsidRPr="00665C3A">
        <w:rPr>
          <w:rFonts w:ascii="Arial" w:hAnsi="Arial" w:cs="Arial"/>
          <w:color w:val="auto"/>
          <w:sz w:val="24"/>
          <w:szCs w:val="24"/>
        </w:rPr>
        <w:t xml:space="preserve"> community will be responsible users of digital technologies, who understand and follow </w:t>
      </w:r>
      <w:r w:rsidR="00E928EB" w:rsidRPr="00665C3A">
        <w:rPr>
          <w:rFonts w:ascii="Arial" w:hAnsi="Arial" w:cs="Arial"/>
          <w:color w:val="auto"/>
          <w:sz w:val="24"/>
          <w:szCs w:val="24"/>
        </w:rPr>
        <w:t xml:space="preserve">the College </w:t>
      </w:r>
      <w:r w:rsidRPr="00665C3A">
        <w:rPr>
          <w:rFonts w:ascii="Arial" w:hAnsi="Arial" w:cs="Arial"/>
          <w:color w:val="auto"/>
          <w:sz w:val="24"/>
          <w:szCs w:val="24"/>
        </w:rPr>
        <w:t xml:space="preserve">policy. However, there may be times when infringements of the policy could take place, through careless or irresponsible or, very rarely, through deliberate misuse.  </w:t>
      </w:r>
    </w:p>
    <w:p w:rsidR="002A1767" w:rsidRPr="00986C9A" w:rsidRDefault="002A1767" w:rsidP="00986C9A">
      <w:pPr>
        <w:pStyle w:val="body"/>
        <w:spacing w:after="200" w:line="240" w:lineRule="auto"/>
        <w:ind w:left="-567"/>
        <w:rPr>
          <w:rFonts w:ascii="Arial" w:hAnsi="Arial" w:cs="Arial"/>
          <w:color w:val="auto"/>
          <w:sz w:val="24"/>
          <w:szCs w:val="24"/>
        </w:rPr>
      </w:pPr>
    </w:p>
    <w:p w:rsidR="003B395D" w:rsidRPr="00C55BBF" w:rsidRDefault="003B395D" w:rsidP="003071E1">
      <w:pPr>
        <w:pStyle w:val="Pa13"/>
        <w:spacing w:line="240" w:lineRule="auto"/>
        <w:rPr>
          <w:rFonts w:ascii="Arial" w:hAnsi="Arial" w:cs="Arial"/>
        </w:rPr>
      </w:pPr>
      <w:r w:rsidRPr="00C55BBF">
        <w:rPr>
          <w:rFonts w:ascii="Arial" w:hAnsi="Arial" w:cs="Arial"/>
        </w:rPr>
        <w:t>In the event of suspicion, all steps in this procedure should be followed:</w:t>
      </w:r>
    </w:p>
    <w:p w:rsidR="003B395D" w:rsidRPr="00665C3A" w:rsidRDefault="003B395D" w:rsidP="003071E1">
      <w:pPr>
        <w:pStyle w:val="Pa13"/>
        <w:numPr>
          <w:ilvl w:val="0"/>
          <w:numId w:val="6"/>
        </w:numPr>
        <w:spacing w:line="240" w:lineRule="auto"/>
        <w:ind w:left="567" w:hanging="567"/>
        <w:rPr>
          <w:rFonts w:ascii="Arial" w:hAnsi="Arial" w:cs="Arial"/>
        </w:rPr>
      </w:pPr>
      <w:r w:rsidRPr="00665C3A">
        <w:rPr>
          <w:rFonts w:ascii="Arial" w:hAnsi="Arial" w:cs="Arial"/>
        </w:rPr>
        <w:t>Have more t</w:t>
      </w:r>
      <w:r w:rsidR="005C1319">
        <w:rPr>
          <w:rFonts w:ascii="Arial" w:hAnsi="Arial" w:cs="Arial"/>
        </w:rPr>
        <w:t>han one senior member of staff</w:t>
      </w:r>
      <w:r w:rsidRPr="00665C3A">
        <w:rPr>
          <w:rFonts w:ascii="Arial" w:hAnsi="Arial" w:cs="Arial"/>
        </w:rPr>
        <w:t xml:space="preserve"> involved in this process. This is vital to protect individuals if accusations are subsequently reported.</w:t>
      </w:r>
    </w:p>
    <w:p w:rsidR="003B395D" w:rsidRPr="00665C3A" w:rsidRDefault="003B395D" w:rsidP="003071E1">
      <w:pPr>
        <w:pStyle w:val="Pa13"/>
        <w:numPr>
          <w:ilvl w:val="0"/>
          <w:numId w:val="6"/>
        </w:numPr>
        <w:spacing w:line="240" w:lineRule="auto"/>
        <w:ind w:left="567" w:hanging="567"/>
        <w:rPr>
          <w:rFonts w:ascii="Arial" w:hAnsi="Arial" w:cs="Arial"/>
        </w:rPr>
      </w:pPr>
      <w:r w:rsidRPr="00665C3A">
        <w:rPr>
          <w:rFonts w:ascii="Arial" w:hAnsi="Arial" w:cs="Arial"/>
        </w:rPr>
        <w:t>Conduct the procedure using a designated computer that will not be used by young people and if necessary can be taken off site by the police should the need arise. Use the same computer for the duration of the procedure.</w:t>
      </w:r>
    </w:p>
    <w:p w:rsidR="003B395D" w:rsidRPr="00665C3A" w:rsidRDefault="003B395D" w:rsidP="003071E1">
      <w:pPr>
        <w:pStyle w:val="Pa13"/>
        <w:numPr>
          <w:ilvl w:val="0"/>
          <w:numId w:val="6"/>
        </w:numPr>
        <w:spacing w:line="240" w:lineRule="auto"/>
        <w:ind w:left="567" w:hanging="567"/>
        <w:rPr>
          <w:rFonts w:ascii="Arial" w:hAnsi="Arial" w:cs="Arial"/>
        </w:rPr>
      </w:pPr>
      <w:r w:rsidRPr="00665C3A">
        <w:rPr>
          <w:rFonts w:ascii="Arial" w:hAnsi="Arial" w:cs="Arial"/>
        </w:rPr>
        <w:t xml:space="preserve">It is important to ensure that the relevant staff should have appropriate internet access to conduct the procedure, but also that the sites and content visited are closely monitored and recorded (to provide further protection). </w:t>
      </w:r>
    </w:p>
    <w:p w:rsidR="003B395D" w:rsidRPr="00665C3A" w:rsidRDefault="003B395D" w:rsidP="003071E1">
      <w:pPr>
        <w:pStyle w:val="Pa13"/>
        <w:numPr>
          <w:ilvl w:val="0"/>
          <w:numId w:val="6"/>
        </w:numPr>
        <w:spacing w:line="240" w:lineRule="auto"/>
        <w:ind w:left="567" w:hanging="567"/>
        <w:rPr>
          <w:rFonts w:ascii="Arial" w:hAnsi="Arial" w:cs="Arial"/>
        </w:rPr>
      </w:pPr>
      <w:r w:rsidRPr="00665C3A">
        <w:rPr>
          <w:rFonts w:ascii="Arial" w:hAnsi="Arial" w:cs="Arial"/>
        </w:rPr>
        <w:t xml:space="preserve">Record the </w:t>
      </w:r>
      <w:proofErr w:type="spellStart"/>
      <w:proofErr w:type="gramStart"/>
      <w:r w:rsidRPr="00665C3A">
        <w:rPr>
          <w:rFonts w:ascii="Arial" w:hAnsi="Arial" w:cs="Arial"/>
        </w:rPr>
        <w:t>url</w:t>
      </w:r>
      <w:proofErr w:type="spellEnd"/>
      <w:proofErr w:type="gramEnd"/>
      <w:r w:rsidRPr="00665C3A">
        <w:rPr>
          <w:rFonts w:ascii="Arial" w:hAnsi="Arial" w:cs="Arial"/>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3B395D" w:rsidRPr="00665C3A" w:rsidRDefault="003B395D" w:rsidP="003071E1">
      <w:pPr>
        <w:pStyle w:val="Pa13"/>
        <w:numPr>
          <w:ilvl w:val="0"/>
          <w:numId w:val="6"/>
        </w:numPr>
        <w:spacing w:line="240" w:lineRule="auto"/>
        <w:ind w:left="567" w:hanging="567"/>
        <w:rPr>
          <w:rFonts w:ascii="Arial" w:hAnsi="Arial" w:cs="Arial"/>
        </w:rPr>
      </w:pPr>
      <w:r w:rsidRPr="00665C3A">
        <w:rPr>
          <w:rFonts w:ascii="Arial" w:hAnsi="Arial" w:cs="Arial"/>
        </w:rPr>
        <w:t>Once this has been completed and fully investigated the group will need to judge whether this concern has substance or not. If it does then appropriate action will be required and could include the following:</w:t>
      </w:r>
    </w:p>
    <w:p w:rsidR="003B395D" w:rsidRPr="00665C3A" w:rsidRDefault="003B395D" w:rsidP="003071E1">
      <w:pPr>
        <w:pStyle w:val="Pa16"/>
        <w:spacing w:line="240" w:lineRule="auto"/>
        <w:ind w:left="993" w:hanging="142"/>
        <w:rPr>
          <w:rFonts w:ascii="Arial" w:hAnsi="Arial" w:cs="Arial"/>
        </w:rPr>
      </w:pPr>
      <w:r w:rsidRPr="00665C3A">
        <w:rPr>
          <w:rFonts w:ascii="Arial" w:hAnsi="Arial" w:cs="Arial"/>
        </w:rPr>
        <w:t xml:space="preserve">• </w:t>
      </w:r>
      <w:r w:rsidRPr="00665C3A">
        <w:rPr>
          <w:rFonts w:ascii="Arial" w:hAnsi="Arial" w:cs="Arial"/>
        </w:rPr>
        <w:tab/>
        <w:t>Internal response or discipline procedures</w:t>
      </w:r>
    </w:p>
    <w:p w:rsidR="003B395D" w:rsidRPr="00665C3A" w:rsidRDefault="003B395D" w:rsidP="003071E1">
      <w:pPr>
        <w:pStyle w:val="Pa16"/>
        <w:spacing w:line="240" w:lineRule="auto"/>
        <w:ind w:left="993" w:hanging="142"/>
        <w:rPr>
          <w:rFonts w:ascii="Arial" w:hAnsi="Arial" w:cs="Arial"/>
        </w:rPr>
      </w:pPr>
      <w:r w:rsidRPr="00665C3A">
        <w:rPr>
          <w:rFonts w:ascii="Arial" w:hAnsi="Arial" w:cs="Arial"/>
        </w:rPr>
        <w:t xml:space="preserve">• </w:t>
      </w:r>
      <w:r w:rsidRPr="00665C3A">
        <w:rPr>
          <w:rFonts w:ascii="Arial" w:hAnsi="Arial" w:cs="Arial"/>
        </w:rPr>
        <w:tab/>
        <w:t xml:space="preserve">Involvement by Local Authority or national / local organisation (as relevant). </w:t>
      </w:r>
    </w:p>
    <w:p w:rsidR="003B395D" w:rsidRPr="00544FF3" w:rsidRDefault="003B395D" w:rsidP="003071E1">
      <w:pPr>
        <w:pStyle w:val="Pa14"/>
        <w:spacing w:line="240" w:lineRule="auto"/>
        <w:ind w:left="993" w:hanging="142"/>
        <w:rPr>
          <w:rFonts w:ascii="Arial" w:hAnsi="Arial" w:cs="Arial"/>
        </w:rPr>
      </w:pPr>
      <w:r w:rsidRPr="00544FF3">
        <w:rPr>
          <w:rFonts w:ascii="Arial" w:hAnsi="Arial" w:cs="Arial"/>
        </w:rPr>
        <w:t xml:space="preserve">• </w:t>
      </w:r>
      <w:r w:rsidRPr="00544FF3">
        <w:rPr>
          <w:rFonts w:ascii="Arial" w:hAnsi="Arial" w:cs="Arial"/>
        </w:rPr>
        <w:tab/>
        <w:t>Police involvement and/or action</w:t>
      </w:r>
    </w:p>
    <w:p w:rsidR="003B395D" w:rsidRPr="00544FF3" w:rsidRDefault="003B395D" w:rsidP="003071E1">
      <w:pPr>
        <w:pStyle w:val="Pa14"/>
        <w:numPr>
          <w:ilvl w:val="0"/>
          <w:numId w:val="7"/>
        </w:numPr>
        <w:spacing w:line="240" w:lineRule="auto"/>
        <w:ind w:left="567" w:hanging="567"/>
        <w:rPr>
          <w:rFonts w:ascii="Arial" w:hAnsi="Arial" w:cs="Arial"/>
        </w:rPr>
      </w:pPr>
      <w:r w:rsidRPr="00544FF3">
        <w:rPr>
          <w:rFonts w:ascii="Arial" w:hAnsi="Arial" w:cs="Arial"/>
        </w:rPr>
        <w:t>If content being reviewed includes images of Child abuse</w:t>
      </w:r>
      <w:r w:rsidR="005040D0" w:rsidRPr="00544FF3">
        <w:rPr>
          <w:rFonts w:ascii="Arial" w:hAnsi="Arial" w:cs="Arial"/>
        </w:rPr>
        <w:t xml:space="preserve"> </w:t>
      </w:r>
      <w:r w:rsidRPr="00544FF3">
        <w:rPr>
          <w:rFonts w:ascii="Arial" w:hAnsi="Arial" w:cs="Arial"/>
        </w:rPr>
        <w:t>then the monitoring should be halted and referred to the Police immediately. Other instances to report to the police would include:</w:t>
      </w:r>
    </w:p>
    <w:p w:rsidR="003B395D" w:rsidRPr="00544FF3" w:rsidRDefault="003B395D" w:rsidP="003071E1">
      <w:pPr>
        <w:pStyle w:val="Pa16"/>
        <w:numPr>
          <w:ilvl w:val="0"/>
          <w:numId w:val="8"/>
        </w:numPr>
        <w:spacing w:line="240" w:lineRule="auto"/>
        <w:ind w:left="993" w:hanging="142"/>
        <w:rPr>
          <w:rFonts w:ascii="Arial" w:hAnsi="Arial" w:cs="Arial"/>
        </w:rPr>
      </w:pPr>
      <w:r w:rsidRPr="00544FF3">
        <w:rPr>
          <w:rFonts w:ascii="Arial" w:hAnsi="Arial" w:cs="Arial"/>
        </w:rPr>
        <w:t>incidents of ‘grooming’ behaviour</w:t>
      </w:r>
    </w:p>
    <w:p w:rsidR="003B395D" w:rsidRPr="00544FF3" w:rsidRDefault="003B395D" w:rsidP="003071E1">
      <w:pPr>
        <w:pStyle w:val="Pa14"/>
        <w:numPr>
          <w:ilvl w:val="0"/>
          <w:numId w:val="8"/>
        </w:numPr>
        <w:spacing w:line="240" w:lineRule="auto"/>
        <w:ind w:left="993" w:hanging="142"/>
        <w:rPr>
          <w:rFonts w:ascii="Arial" w:hAnsi="Arial" w:cs="Arial"/>
        </w:rPr>
      </w:pPr>
      <w:r w:rsidRPr="00544FF3">
        <w:rPr>
          <w:rFonts w:ascii="Arial" w:hAnsi="Arial" w:cs="Arial"/>
        </w:rPr>
        <w:t>the sending of obscene materials to a child</w:t>
      </w:r>
    </w:p>
    <w:p w:rsidR="003B395D" w:rsidRPr="00544FF3" w:rsidRDefault="003B395D" w:rsidP="003071E1">
      <w:pPr>
        <w:pStyle w:val="body"/>
        <w:numPr>
          <w:ilvl w:val="0"/>
          <w:numId w:val="9"/>
        </w:numPr>
        <w:spacing w:line="240" w:lineRule="auto"/>
        <w:ind w:left="993" w:hanging="142"/>
        <w:rPr>
          <w:rFonts w:ascii="Arial" w:hAnsi="Arial" w:cs="Arial"/>
          <w:color w:val="auto"/>
          <w:sz w:val="24"/>
          <w:szCs w:val="24"/>
        </w:rPr>
      </w:pPr>
      <w:r w:rsidRPr="00544FF3">
        <w:rPr>
          <w:rFonts w:ascii="Arial" w:hAnsi="Arial" w:cs="Arial"/>
          <w:color w:val="auto"/>
          <w:sz w:val="24"/>
          <w:szCs w:val="24"/>
        </w:rPr>
        <w:t>adult material which potentially breaches the Obscene Publications Act</w:t>
      </w:r>
    </w:p>
    <w:p w:rsidR="003B395D" w:rsidRPr="00544FF3" w:rsidRDefault="003B395D" w:rsidP="003071E1">
      <w:pPr>
        <w:pStyle w:val="body"/>
        <w:numPr>
          <w:ilvl w:val="0"/>
          <w:numId w:val="8"/>
        </w:numPr>
        <w:spacing w:line="240" w:lineRule="auto"/>
        <w:ind w:left="993" w:hanging="142"/>
        <w:rPr>
          <w:rFonts w:ascii="Arial" w:hAnsi="Arial" w:cs="Arial"/>
          <w:color w:val="auto"/>
          <w:sz w:val="24"/>
          <w:szCs w:val="24"/>
        </w:rPr>
      </w:pPr>
      <w:r w:rsidRPr="00544FF3">
        <w:rPr>
          <w:rFonts w:ascii="Arial" w:hAnsi="Arial" w:cs="Arial"/>
          <w:color w:val="auto"/>
          <w:sz w:val="24"/>
          <w:szCs w:val="24"/>
        </w:rPr>
        <w:t>criminally racist material</w:t>
      </w:r>
    </w:p>
    <w:p w:rsidR="003B395D" w:rsidRPr="00544FF3" w:rsidRDefault="003B395D" w:rsidP="003071E1">
      <w:pPr>
        <w:pStyle w:val="body"/>
        <w:numPr>
          <w:ilvl w:val="0"/>
          <w:numId w:val="7"/>
        </w:numPr>
        <w:spacing w:line="240" w:lineRule="auto"/>
        <w:ind w:left="993" w:hanging="142"/>
        <w:rPr>
          <w:rFonts w:ascii="Arial" w:hAnsi="Arial" w:cs="Arial"/>
          <w:color w:val="auto"/>
          <w:sz w:val="24"/>
          <w:szCs w:val="24"/>
        </w:rPr>
      </w:pPr>
      <w:r w:rsidRPr="00544FF3">
        <w:rPr>
          <w:rFonts w:ascii="Arial" w:hAnsi="Arial" w:cs="Arial"/>
          <w:color w:val="auto"/>
          <w:sz w:val="24"/>
          <w:szCs w:val="24"/>
        </w:rPr>
        <w:t>other criminal conduct,  activity or materials</w:t>
      </w:r>
    </w:p>
    <w:p w:rsidR="003B395D" w:rsidRPr="00544FF3" w:rsidRDefault="003B395D" w:rsidP="003071E1">
      <w:pPr>
        <w:pStyle w:val="body"/>
        <w:numPr>
          <w:ilvl w:val="0"/>
          <w:numId w:val="7"/>
        </w:numPr>
        <w:spacing w:line="240" w:lineRule="auto"/>
        <w:ind w:left="567" w:hanging="567"/>
        <w:rPr>
          <w:rFonts w:ascii="Arial" w:hAnsi="Arial" w:cs="Arial"/>
          <w:color w:val="auto"/>
          <w:sz w:val="24"/>
          <w:szCs w:val="24"/>
        </w:rPr>
      </w:pPr>
      <w:r w:rsidRPr="00544FF3">
        <w:rPr>
          <w:rFonts w:ascii="Arial" w:hAnsi="Arial" w:cs="Arial"/>
          <w:color w:val="auto"/>
          <w:sz w:val="24"/>
          <w:szCs w:val="24"/>
        </w:rPr>
        <w:t>Isolate the computer in question as best you can. Any change to its state may hinder a later police investigation.</w:t>
      </w:r>
    </w:p>
    <w:p w:rsidR="003B395D" w:rsidRPr="00665C3A" w:rsidRDefault="003B395D" w:rsidP="003071E1">
      <w:pPr>
        <w:pStyle w:val="Default"/>
        <w:ind w:left="-567"/>
        <w:rPr>
          <w:rFonts w:ascii="Arial" w:hAnsi="Arial" w:cs="Arial"/>
          <w:color w:val="auto"/>
        </w:rPr>
      </w:pPr>
    </w:p>
    <w:p w:rsidR="003B395D" w:rsidRPr="00665C3A" w:rsidRDefault="003B395D" w:rsidP="003071E1">
      <w:pPr>
        <w:pStyle w:val="Pa13"/>
        <w:spacing w:line="240" w:lineRule="auto"/>
        <w:ind w:left="-567"/>
        <w:rPr>
          <w:rFonts w:ascii="Arial" w:hAnsi="Arial" w:cs="Arial"/>
        </w:rPr>
      </w:pPr>
      <w:r w:rsidRPr="00665C3A">
        <w:rPr>
          <w:rFonts w:ascii="Arial" w:hAnsi="Arial" w:cs="Arial"/>
        </w:rPr>
        <w:t xml:space="preserve">It is important that all of the above steps are taken as they will provide an evidence trail for the </w:t>
      </w:r>
      <w:r w:rsidR="005C1319" w:rsidRPr="005C1319">
        <w:rPr>
          <w:rFonts w:ascii="Arial" w:hAnsi="Arial" w:cs="Arial"/>
        </w:rPr>
        <w:t>College</w:t>
      </w:r>
      <w:r w:rsidR="005C1319">
        <w:rPr>
          <w:rFonts w:ascii="Arial" w:hAnsi="Arial" w:cs="Arial"/>
          <w:i/>
        </w:rPr>
        <w:t xml:space="preserve"> </w:t>
      </w:r>
      <w:r w:rsidRPr="00665C3A">
        <w:rPr>
          <w:rFonts w:ascii="Arial" w:hAnsi="Arial" w:cs="Arial"/>
        </w:rPr>
        <w:t>and possibly the police and demonstrate that visits to these sites were carried out for child protection purposes. The completed form should be retained by the group for evidence and reference purposes.</w:t>
      </w:r>
    </w:p>
    <w:p w:rsidR="003B395D" w:rsidRPr="00665C3A" w:rsidRDefault="003B395D" w:rsidP="003071E1">
      <w:pPr>
        <w:pStyle w:val="body"/>
        <w:spacing w:line="240" w:lineRule="auto"/>
        <w:rPr>
          <w:rFonts w:ascii="Arial" w:hAnsi="Arial" w:cs="Arial"/>
          <w:noProof/>
          <w:color w:val="auto"/>
          <w:sz w:val="24"/>
          <w:szCs w:val="24"/>
        </w:rPr>
      </w:pPr>
    </w:p>
    <w:p w:rsidR="003B395D" w:rsidRPr="00C55BBF" w:rsidRDefault="005040D0" w:rsidP="003071E1">
      <w:pPr>
        <w:pStyle w:val="GreenHeadingArial16Templates"/>
        <w:rPr>
          <w:rFonts w:cs="Arial"/>
          <w:b w:val="0"/>
          <w:color w:val="auto"/>
          <w:sz w:val="24"/>
          <w:szCs w:val="24"/>
          <w:u w:val="single"/>
        </w:rPr>
      </w:pPr>
      <w:r w:rsidRPr="00C55BBF">
        <w:rPr>
          <w:rFonts w:cs="Arial"/>
          <w:b w:val="0"/>
          <w:color w:val="auto"/>
          <w:sz w:val="24"/>
          <w:szCs w:val="24"/>
          <w:u w:val="single"/>
        </w:rPr>
        <w:t xml:space="preserve">College </w:t>
      </w:r>
      <w:r w:rsidR="003B395D" w:rsidRPr="00C55BBF">
        <w:rPr>
          <w:rFonts w:cs="Arial"/>
          <w:b w:val="0"/>
          <w:color w:val="auto"/>
          <w:sz w:val="24"/>
          <w:szCs w:val="24"/>
          <w:u w:val="single"/>
        </w:rPr>
        <w:t xml:space="preserve">Actions &amp; Sanctions </w:t>
      </w:r>
    </w:p>
    <w:p w:rsidR="003B395D" w:rsidRPr="003B40F7" w:rsidRDefault="00873B24" w:rsidP="003071E1">
      <w:pPr>
        <w:pStyle w:val="body"/>
        <w:spacing w:line="240" w:lineRule="auto"/>
        <w:ind w:left="-567"/>
        <w:rPr>
          <w:rStyle w:val="Blue-Arial10-optionaltext-templatesChar"/>
          <w:rFonts w:cs="Arial"/>
          <w:color w:val="auto"/>
          <w:sz w:val="24"/>
          <w:szCs w:val="24"/>
        </w:rPr>
      </w:pPr>
      <w:r w:rsidRPr="003B40F7">
        <w:rPr>
          <w:rFonts w:ascii="Arial" w:hAnsi="Arial" w:cs="Arial"/>
          <w:color w:val="auto"/>
          <w:sz w:val="24"/>
          <w:szCs w:val="24"/>
        </w:rPr>
        <w:t>T</w:t>
      </w:r>
      <w:r w:rsidR="003B395D" w:rsidRPr="003B40F7">
        <w:rPr>
          <w:rFonts w:ascii="Arial" w:hAnsi="Arial" w:cs="Arial"/>
          <w:color w:val="auto"/>
          <w:sz w:val="24"/>
          <w:szCs w:val="24"/>
        </w:rPr>
        <w:t xml:space="preserve">he </w:t>
      </w:r>
      <w:r w:rsidRPr="003B40F7">
        <w:rPr>
          <w:rFonts w:ascii="Arial" w:hAnsi="Arial" w:cs="Arial"/>
          <w:color w:val="auto"/>
          <w:sz w:val="24"/>
          <w:szCs w:val="24"/>
        </w:rPr>
        <w:t xml:space="preserve">College </w:t>
      </w:r>
      <w:r w:rsidR="003B395D" w:rsidRPr="003B40F7">
        <w:rPr>
          <w:rFonts w:ascii="Arial" w:hAnsi="Arial" w:cs="Arial"/>
          <w:color w:val="auto"/>
          <w:sz w:val="24"/>
          <w:szCs w:val="24"/>
        </w:rPr>
        <w:t xml:space="preserve">will deal with incidents that involve inappropriate rather than illegal misuse. </w:t>
      </w:r>
      <w:r w:rsidRPr="003B40F7">
        <w:rPr>
          <w:rFonts w:ascii="Arial" w:hAnsi="Arial" w:cs="Arial"/>
          <w:color w:val="auto"/>
          <w:sz w:val="24"/>
          <w:szCs w:val="24"/>
        </w:rPr>
        <w:t>Such incidents will indicate that the AUP has not be</w:t>
      </w:r>
      <w:r w:rsidR="00986C9A">
        <w:rPr>
          <w:rFonts w:ascii="Arial" w:hAnsi="Arial" w:cs="Arial"/>
          <w:color w:val="auto"/>
          <w:sz w:val="24"/>
          <w:szCs w:val="24"/>
        </w:rPr>
        <w:t>e</w:t>
      </w:r>
      <w:r w:rsidRPr="003B40F7">
        <w:rPr>
          <w:rFonts w:ascii="Arial" w:hAnsi="Arial" w:cs="Arial"/>
          <w:color w:val="auto"/>
          <w:sz w:val="24"/>
          <w:szCs w:val="24"/>
        </w:rPr>
        <w:t>n complied with and sanction</w:t>
      </w:r>
      <w:r w:rsidR="00986C9A">
        <w:rPr>
          <w:rFonts w:ascii="Arial" w:hAnsi="Arial" w:cs="Arial"/>
          <w:color w:val="auto"/>
          <w:sz w:val="24"/>
          <w:szCs w:val="24"/>
        </w:rPr>
        <w:t>s</w:t>
      </w:r>
      <w:r w:rsidRPr="003B40F7">
        <w:rPr>
          <w:rFonts w:ascii="Arial" w:hAnsi="Arial" w:cs="Arial"/>
          <w:color w:val="auto"/>
          <w:sz w:val="24"/>
          <w:szCs w:val="24"/>
        </w:rPr>
        <w:t xml:space="preserve"> will be imposed.  These may include loss of access to the </w:t>
      </w:r>
      <w:r w:rsidR="00E45A8C">
        <w:rPr>
          <w:rFonts w:ascii="Arial" w:hAnsi="Arial" w:cs="Arial"/>
          <w:color w:val="auto"/>
          <w:sz w:val="24"/>
          <w:szCs w:val="24"/>
        </w:rPr>
        <w:t>College</w:t>
      </w:r>
      <w:r w:rsidRPr="003B40F7">
        <w:rPr>
          <w:rFonts w:ascii="Arial" w:hAnsi="Arial" w:cs="Arial"/>
          <w:color w:val="auto"/>
          <w:sz w:val="24"/>
          <w:szCs w:val="24"/>
        </w:rPr>
        <w:t xml:space="preserve"> network/internet, detentions, suspensions, </w:t>
      </w:r>
      <w:proofErr w:type="gramStart"/>
      <w:r w:rsidRPr="003B40F7">
        <w:rPr>
          <w:rFonts w:ascii="Arial" w:hAnsi="Arial" w:cs="Arial"/>
          <w:color w:val="auto"/>
          <w:sz w:val="24"/>
          <w:szCs w:val="24"/>
        </w:rPr>
        <w:t>contact</w:t>
      </w:r>
      <w:proofErr w:type="gramEnd"/>
      <w:r w:rsidRPr="003B40F7">
        <w:rPr>
          <w:rFonts w:ascii="Arial" w:hAnsi="Arial" w:cs="Arial"/>
          <w:color w:val="auto"/>
          <w:sz w:val="24"/>
          <w:szCs w:val="24"/>
        </w:rPr>
        <w:t xml:space="preserve"> with parents/guardians and, in the event of illegal activities, involvement of the PSNI</w:t>
      </w:r>
      <w:r w:rsidR="00123513">
        <w:rPr>
          <w:rFonts w:ascii="Arial" w:hAnsi="Arial" w:cs="Arial"/>
          <w:color w:val="auto"/>
          <w:sz w:val="24"/>
          <w:szCs w:val="24"/>
        </w:rPr>
        <w:t>.</w:t>
      </w:r>
    </w:p>
    <w:p w:rsidR="00C55BBF" w:rsidRDefault="00C55BBF" w:rsidP="003071E1">
      <w:pPr>
        <w:ind w:left="-567"/>
        <w:rPr>
          <w:rFonts w:ascii="Arial" w:hAnsi="Arial" w:cs="Arial"/>
          <w:b/>
          <w:szCs w:val="24"/>
        </w:rPr>
      </w:pPr>
    </w:p>
    <w:p w:rsidR="00C11F98" w:rsidRDefault="00336616" w:rsidP="00C11F98">
      <w:pPr>
        <w:ind w:left="-567"/>
        <w:rPr>
          <w:rFonts w:ascii="Arial" w:hAnsi="Arial" w:cs="Arial"/>
          <w:szCs w:val="24"/>
          <w:u w:val="single"/>
        </w:rPr>
      </w:pPr>
      <w:r w:rsidRPr="00C55BBF">
        <w:rPr>
          <w:rFonts w:ascii="Arial" w:hAnsi="Arial" w:cs="Arial"/>
          <w:noProof/>
          <w:szCs w:val="24"/>
          <w:u w:val="single"/>
        </w:rPr>
        <mc:AlternateContent>
          <mc:Choice Requires="wps">
            <w:drawing>
              <wp:anchor distT="0" distB="0" distL="114300" distR="114300" simplePos="0" relativeHeight="251664896" behindDoc="0" locked="0" layoutInCell="1" allowOverlap="1" wp14:anchorId="75A8CADD" wp14:editId="677B710D">
                <wp:simplePos x="0" y="0"/>
                <wp:positionH relativeFrom="column">
                  <wp:posOffset>-1784985</wp:posOffset>
                </wp:positionH>
                <wp:positionV relativeFrom="paragraph">
                  <wp:posOffset>7903845</wp:posOffset>
                </wp:positionV>
                <wp:extent cx="800100" cy="571500"/>
                <wp:effectExtent l="0" t="0" r="3810" b="190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8F" w:rsidRDefault="00FD778F" w:rsidP="00336616">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40.55pt;margin-top:622.35pt;width:63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b8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Fl7Y/Q69TcLvvwdGMoAdfV6vu72T5VSMhVw0VW3ajlBwaRivIL7Q3/bOr&#10;E462IJvhg6wgDt0Z6YDGWnW2edAOBOiQyO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6N7GrEFtlzeyOoRCKwk&#10;EAy4CHsPhEaq7xgNsEMyrL/tqGIYte8FPIIkJATcjDuQeB7BQZ1bNucWKkqAyrDBaBJXZlpUu17x&#10;bQORpmcn5A08nJo7Uj9ldXhusCdcbYedZhfR+dl5PW3e5S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J462/LYC&#10;AADBBQAADgAAAAAAAAAAAAAAAAAuAgAAZHJzL2Uyb0RvYy54bWxQSwECLQAUAAYACAAAACEA9g8v&#10;JuEAAAAPAQAADwAAAAAAAAAAAAAAAAAQBQAAZHJzL2Rvd25yZXYueG1sUEsFBgAAAAAEAAQA8wAA&#10;AB4GAAAAAA==&#10;" filled="f" stroked="f">
                <v:textbox>
                  <w:txbxContent>
                    <w:p w:rsidR="00FD778F" w:rsidRDefault="00FD778F" w:rsidP="00336616">
                      <w:pPr>
                        <w:jc w:val="center"/>
                        <w:rPr>
                          <w:rFonts w:ascii="Arial" w:hAnsi="Arial"/>
                        </w:rPr>
                      </w:pPr>
                      <w:r>
                        <w:rPr>
                          <w:rFonts w:ascii="Arial" w:hAnsi="Arial"/>
                          <w:color w:val="FFFFFF"/>
                          <w:sz w:val="60"/>
                        </w:rPr>
                        <w:t>4</w:t>
                      </w:r>
                    </w:p>
                  </w:txbxContent>
                </v:textbox>
              </v:shape>
            </w:pict>
          </mc:Fallback>
        </mc:AlternateContent>
      </w:r>
      <w:r w:rsidR="00FD2C59" w:rsidRPr="00C55BBF">
        <w:rPr>
          <w:rFonts w:ascii="Arial" w:hAnsi="Arial" w:cs="Arial"/>
          <w:szCs w:val="24"/>
          <w:u w:val="single"/>
        </w:rPr>
        <w:t xml:space="preserve">Development and </w:t>
      </w:r>
      <w:r w:rsidRPr="00C55BBF">
        <w:rPr>
          <w:rFonts w:ascii="Arial" w:hAnsi="Arial" w:cs="Arial"/>
          <w:szCs w:val="24"/>
          <w:u w:val="single"/>
        </w:rPr>
        <w:t>Review of this Policy</w:t>
      </w:r>
    </w:p>
    <w:p w:rsidR="00C11F98" w:rsidRPr="00C11F98" w:rsidRDefault="00FD2C59" w:rsidP="00C11F98">
      <w:pPr>
        <w:ind w:left="-567"/>
        <w:rPr>
          <w:rFonts w:ascii="Arial" w:hAnsi="Arial" w:cs="Arial"/>
          <w:szCs w:val="24"/>
          <w:u w:val="single"/>
        </w:rPr>
      </w:pPr>
      <w:r w:rsidRPr="00665C3A">
        <w:rPr>
          <w:rFonts w:ascii="Arial" w:hAnsi="Arial" w:cs="Arial"/>
          <w:szCs w:val="24"/>
        </w:rPr>
        <w:t>This E</w:t>
      </w:r>
      <w:r w:rsidR="00336616" w:rsidRPr="00665C3A">
        <w:rPr>
          <w:rFonts w:ascii="Arial" w:hAnsi="Arial" w:cs="Arial"/>
          <w:szCs w:val="24"/>
        </w:rPr>
        <w:t>-safety policy has been developed by the E-Safety working group made up of staff from a range of subject areas including ICT.</w:t>
      </w:r>
      <w:r w:rsidR="00336616" w:rsidRPr="00665C3A">
        <w:rPr>
          <w:rFonts w:ascii="Arial" w:hAnsi="Arial" w:cs="Arial"/>
          <w:i/>
          <w:szCs w:val="24"/>
        </w:rPr>
        <w:tab/>
      </w:r>
      <w:r w:rsidR="00C11F98" w:rsidRPr="00C11F98">
        <w:rPr>
          <w:rFonts w:ascii="Arial" w:hAnsi="Arial" w:cs="Arial"/>
          <w:szCs w:val="24"/>
        </w:rPr>
        <w:t xml:space="preserve">The group followed guidance </w:t>
      </w:r>
      <w:r w:rsidR="00C11F98">
        <w:rPr>
          <w:rFonts w:ascii="Arial" w:hAnsi="Arial" w:cs="Arial"/>
          <w:szCs w:val="24"/>
        </w:rPr>
        <w:t xml:space="preserve">provided </w:t>
      </w:r>
      <w:r w:rsidR="00C11F98" w:rsidRPr="00C11F98">
        <w:rPr>
          <w:rFonts w:ascii="Arial" w:hAnsi="Arial" w:cs="Arial"/>
          <w:szCs w:val="24"/>
        </w:rPr>
        <w:t xml:space="preserve">in DE Circular </w:t>
      </w:r>
      <w:r w:rsidR="00C11F98" w:rsidRPr="00C11F98">
        <w:rPr>
          <w:rFonts w:ascii="Arial" w:hAnsi="Arial" w:cs="Arial"/>
        </w:rPr>
        <w:t>2013/25</w:t>
      </w:r>
      <w:r w:rsidR="00C11F98">
        <w:rPr>
          <w:rFonts w:ascii="Arial" w:hAnsi="Arial" w:cs="Arial"/>
        </w:rPr>
        <w:t xml:space="preserve"> when creating this policy.</w:t>
      </w:r>
    </w:p>
    <w:tbl>
      <w:tblPr>
        <w:tblW w:w="0" w:type="auto"/>
        <w:tblBorders>
          <w:top w:val="nil"/>
          <w:left w:val="nil"/>
          <w:bottom w:val="nil"/>
          <w:right w:val="nil"/>
        </w:tblBorders>
        <w:tblLayout w:type="fixed"/>
        <w:tblLook w:val="0000" w:firstRow="0" w:lastRow="0" w:firstColumn="0" w:lastColumn="0" w:noHBand="0" w:noVBand="0"/>
      </w:tblPr>
      <w:tblGrid>
        <w:gridCol w:w="871"/>
      </w:tblGrid>
      <w:tr w:rsidR="00C11F98" w:rsidRPr="00C11F98">
        <w:trPr>
          <w:trHeight w:val="112"/>
        </w:trPr>
        <w:tc>
          <w:tcPr>
            <w:tcW w:w="871" w:type="dxa"/>
          </w:tcPr>
          <w:p w:rsidR="00C11F98" w:rsidRPr="00C11F98" w:rsidRDefault="00C11F98" w:rsidP="00C11F98">
            <w:pPr>
              <w:autoSpaceDE w:val="0"/>
              <w:autoSpaceDN w:val="0"/>
              <w:adjustRightInd w:val="0"/>
              <w:rPr>
                <w:rFonts w:ascii="Arial" w:hAnsi="Arial" w:cs="Arial"/>
                <w:color w:val="000000"/>
                <w:sz w:val="23"/>
                <w:szCs w:val="23"/>
              </w:rPr>
            </w:pPr>
            <w:r w:rsidRPr="00C11F98">
              <w:rPr>
                <w:rFonts w:ascii="Arial" w:hAnsi="Arial" w:cs="Arial"/>
                <w:color w:val="000000"/>
                <w:sz w:val="23"/>
                <w:szCs w:val="23"/>
              </w:rPr>
              <w:lastRenderedPageBreak/>
              <w:t xml:space="preserve"> </w:t>
            </w:r>
          </w:p>
        </w:tc>
      </w:tr>
    </w:tbl>
    <w:p w:rsidR="003B395D" w:rsidRPr="00665C3A" w:rsidRDefault="00FD2C59" w:rsidP="008C7EFA">
      <w:pPr>
        <w:pStyle w:val="body"/>
        <w:spacing w:after="57" w:line="240" w:lineRule="auto"/>
        <w:ind w:left="-567"/>
        <w:rPr>
          <w:rStyle w:val="Blue-Arial10-optionaltext-templatesChar"/>
          <w:rFonts w:cs="Arial"/>
          <w:color w:val="auto"/>
          <w:sz w:val="24"/>
          <w:szCs w:val="24"/>
        </w:rPr>
      </w:pPr>
      <w:r w:rsidRPr="00665C3A">
        <w:rPr>
          <w:rFonts w:ascii="Arial" w:hAnsi="Arial" w:cs="Arial"/>
          <w:color w:val="auto"/>
          <w:spacing w:val="-2"/>
          <w:sz w:val="24"/>
          <w:szCs w:val="24"/>
        </w:rPr>
        <w:t xml:space="preserve">The E-Safety Policy will be reviewed annually, or more regularly in the light of any significant new developments in the use of the technologies, new threats to e-safety or incidents that have taken place. The next anticipated review date will be in </w:t>
      </w:r>
      <w:r w:rsidRPr="008C7EFA">
        <w:rPr>
          <w:rFonts w:ascii="Arial" w:hAnsi="Arial" w:cs="Arial"/>
          <w:b/>
          <w:color w:val="auto"/>
          <w:spacing w:val="-2"/>
          <w:sz w:val="24"/>
          <w:szCs w:val="24"/>
        </w:rPr>
        <w:t>June 2015</w:t>
      </w:r>
      <w:r w:rsidRPr="00665C3A">
        <w:rPr>
          <w:rFonts w:ascii="Arial" w:hAnsi="Arial" w:cs="Arial"/>
          <w:color w:val="auto"/>
          <w:spacing w:val="-2"/>
          <w:sz w:val="24"/>
          <w:szCs w:val="24"/>
        </w:rPr>
        <w:t>.</w:t>
      </w:r>
    </w:p>
    <w:p w:rsidR="003B395D" w:rsidRPr="00665C3A" w:rsidRDefault="00BA77FD" w:rsidP="003071E1">
      <w:pPr>
        <w:pStyle w:val="body"/>
        <w:spacing w:line="240" w:lineRule="auto"/>
        <w:rPr>
          <w:rFonts w:ascii="Arial" w:hAnsi="Arial" w:cs="Arial"/>
          <w:color w:val="auto"/>
          <w:sz w:val="24"/>
          <w:szCs w:val="24"/>
        </w:rPr>
      </w:pPr>
      <w:r w:rsidRPr="00665C3A">
        <w:rPr>
          <w:rFonts w:ascii="Arial" w:hAnsi="Arial" w:cs="Arial"/>
          <w:noProof/>
          <w:color w:val="auto"/>
          <w:sz w:val="24"/>
          <w:szCs w:val="24"/>
        </w:rPr>
        <mc:AlternateContent>
          <mc:Choice Requires="wps">
            <w:drawing>
              <wp:anchor distT="0" distB="0" distL="114300" distR="114300" simplePos="0" relativeHeight="251659776" behindDoc="0" locked="0" layoutInCell="1" allowOverlap="1" wp14:anchorId="7D6A621A" wp14:editId="7542748E">
                <wp:simplePos x="0" y="0"/>
                <wp:positionH relativeFrom="column">
                  <wp:posOffset>-1784985</wp:posOffset>
                </wp:positionH>
                <wp:positionV relativeFrom="paragraph">
                  <wp:posOffset>617220</wp:posOffset>
                </wp:positionV>
                <wp:extent cx="800100" cy="5715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8F" w:rsidRDefault="00FD778F" w:rsidP="00ED367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40.55pt;margin-top:48.6pt;width:63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F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aqG/hbUCAAC/&#10;BQAADgAAAAAAAAAAAAAAAAAuAgAAZHJzL2Uyb0RvYy54bWxQSwECLQAUAAYACAAAACEADY0Md98A&#10;AAAMAQAADwAAAAAAAAAAAAAAAAAPBQAAZHJzL2Rvd25yZXYueG1sUEsFBgAAAAAEAAQA8wAAABsG&#10;AAAAAA==&#10;" filled="f" stroked="f">
                <v:textbox>
                  <w:txbxContent>
                    <w:p w:rsidR="00FD778F" w:rsidRDefault="00FD778F" w:rsidP="00ED3676">
                      <w:pPr>
                        <w:jc w:val="center"/>
                        <w:rPr>
                          <w:rFonts w:ascii="Arial" w:hAnsi="Arial"/>
                        </w:rPr>
                      </w:pPr>
                      <w:r>
                        <w:rPr>
                          <w:rFonts w:ascii="Arial" w:hAnsi="Arial"/>
                          <w:color w:val="FFFFFF"/>
                          <w:sz w:val="60"/>
                        </w:rPr>
                        <w:t>22</w:t>
                      </w:r>
                    </w:p>
                  </w:txbxContent>
                </v:textbox>
              </v:shape>
            </w:pict>
          </mc:Fallback>
        </mc:AlternateContent>
      </w:r>
    </w:p>
    <w:p w:rsidR="003071E1" w:rsidRDefault="00C55BBF" w:rsidP="003071E1">
      <w:pPr>
        <w:pStyle w:val="GreenHeadingArial16Templates"/>
        <w:rPr>
          <w:rFonts w:cs="Arial"/>
          <w:b w:val="0"/>
          <w:color w:val="auto"/>
          <w:sz w:val="24"/>
          <w:szCs w:val="24"/>
          <w:u w:val="single"/>
        </w:rPr>
      </w:pPr>
      <w:r w:rsidRPr="00C55BBF">
        <w:rPr>
          <w:rFonts w:cs="Arial"/>
          <w:b w:val="0"/>
          <w:color w:val="auto"/>
          <w:sz w:val="24"/>
          <w:szCs w:val="24"/>
          <w:u w:val="single"/>
        </w:rPr>
        <w:t>Further Information</w:t>
      </w:r>
    </w:p>
    <w:p w:rsidR="00C55BBF" w:rsidRPr="003071E1" w:rsidRDefault="00C55BBF" w:rsidP="003071E1">
      <w:pPr>
        <w:pStyle w:val="GreenHeadingArial16Templates"/>
        <w:rPr>
          <w:rFonts w:cs="Arial"/>
          <w:b w:val="0"/>
          <w:color w:val="auto"/>
          <w:sz w:val="24"/>
          <w:szCs w:val="24"/>
          <w:u w:val="single"/>
        </w:rPr>
      </w:pPr>
      <w:r w:rsidRPr="00C55BBF">
        <w:rPr>
          <w:rFonts w:cs="Arial"/>
          <w:b w:val="0"/>
          <w:color w:val="auto"/>
          <w:sz w:val="24"/>
          <w:szCs w:val="24"/>
        </w:rPr>
        <w:t xml:space="preserve">Information guides on </w:t>
      </w:r>
      <w:r>
        <w:rPr>
          <w:rFonts w:cs="Arial"/>
          <w:b w:val="0"/>
          <w:color w:val="auto"/>
          <w:sz w:val="24"/>
          <w:szCs w:val="24"/>
        </w:rPr>
        <w:t>a rang</w:t>
      </w:r>
      <w:r w:rsidRPr="00C55BBF">
        <w:rPr>
          <w:rFonts w:cs="Arial"/>
          <w:b w:val="0"/>
          <w:color w:val="auto"/>
          <w:sz w:val="24"/>
          <w:szCs w:val="24"/>
        </w:rPr>
        <w:t>e</w:t>
      </w:r>
      <w:r>
        <w:rPr>
          <w:rFonts w:cs="Arial"/>
          <w:b w:val="0"/>
          <w:color w:val="auto"/>
          <w:sz w:val="24"/>
          <w:szCs w:val="24"/>
        </w:rPr>
        <w:t xml:space="preserve"> </w:t>
      </w:r>
      <w:r w:rsidRPr="00C55BBF">
        <w:rPr>
          <w:rFonts w:cs="Arial"/>
          <w:b w:val="0"/>
          <w:color w:val="auto"/>
          <w:sz w:val="24"/>
          <w:szCs w:val="24"/>
        </w:rPr>
        <w:t xml:space="preserve">of social media sites and safe use of the Internet can be found </w:t>
      </w:r>
      <w:r>
        <w:rPr>
          <w:rFonts w:cs="Arial"/>
          <w:b w:val="0"/>
          <w:color w:val="auto"/>
          <w:sz w:val="24"/>
          <w:szCs w:val="24"/>
        </w:rPr>
        <w:t xml:space="preserve">on the College website: </w:t>
      </w:r>
      <w:hyperlink r:id="rId12" w:history="1">
        <w:r w:rsidRPr="00882DFD">
          <w:rPr>
            <w:rStyle w:val="Hyperlink"/>
            <w:rFonts w:cs="Arial"/>
            <w:b w:val="0"/>
            <w:sz w:val="24"/>
            <w:szCs w:val="24"/>
          </w:rPr>
          <w:t>www.portadowncollege.com</w:t>
        </w:r>
      </w:hyperlink>
      <w:r>
        <w:rPr>
          <w:rFonts w:cs="Arial"/>
          <w:b w:val="0"/>
          <w:color w:val="auto"/>
          <w:sz w:val="24"/>
          <w:szCs w:val="24"/>
        </w:rPr>
        <w:t xml:space="preserve"> (Info for Parents – Documents about PC)</w:t>
      </w:r>
    </w:p>
    <w:p w:rsidR="00C55BBF" w:rsidRDefault="00C55BBF" w:rsidP="003071E1">
      <w:pPr>
        <w:pStyle w:val="GreenHeadingArial16Templates"/>
        <w:rPr>
          <w:rFonts w:cs="Arial"/>
          <w:color w:val="auto"/>
          <w:sz w:val="24"/>
          <w:szCs w:val="24"/>
        </w:rPr>
      </w:pPr>
    </w:p>
    <w:p w:rsidR="00C55BBF" w:rsidRDefault="00C55BB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66044F" w:rsidRDefault="0066044F" w:rsidP="003071E1">
      <w:pPr>
        <w:pStyle w:val="GreenHeadingArial16Templates"/>
        <w:rPr>
          <w:rFonts w:cs="Arial"/>
          <w:color w:val="auto"/>
          <w:sz w:val="24"/>
          <w:szCs w:val="24"/>
        </w:rPr>
      </w:pPr>
    </w:p>
    <w:p w:rsidR="004038AB" w:rsidRPr="00C55BBF" w:rsidRDefault="00C55BBF" w:rsidP="003071E1">
      <w:pPr>
        <w:pStyle w:val="GreenHeadingArial16Templates"/>
        <w:jc w:val="center"/>
        <w:rPr>
          <w:rFonts w:cs="Arial"/>
          <w:b w:val="0"/>
          <w:color w:val="auto"/>
          <w:sz w:val="24"/>
          <w:szCs w:val="24"/>
          <w:u w:val="single"/>
        </w:rPr>
      </w:pPr>
      <w:r>
        <w:rPr>
          <w:rFonts w:cs="Arial"/>
          <w:color w:val="auto"/>
          <w:sz w:val="24"/>
          <w:szCs w:val="24"/>
        </w:rPr>
        <w:t>Appendix 1</w:t>
      </w:r>
    </w:p>
    <w:p w:rsidR="003B395D" w:rsidRPr="00665C3A" w:rsidRDefault="003B395D" w:rsidP="003071E1">
      <w:pPr>
        <w:pStyle w:val="GreenHeadingArial16Templates"/>
        <w:rPr>
          <w:rFonts w:cs="Arial"/>
          <w:color w:val="auto"/>
          <w:sz w:val="24"/>
          <w:szCs w:val="24"/>
        </w:rPr>
      </w:pPr>
    </w:p>
    <w:p w:rsidR="004038AB" w:rsidRPr="00665C3A" w:rsidRDefault="004038AB" w:rsidP="003071E1">
      <w:pPr>
        <w:pStyle w:val="Heading1"/>
        <w:jc w:val="center"/>
        <w:rPr>
          <w:b w:val="0"/>
          <w:sz w:val="24"/>
          <w:szCs w:val="24"/>
          <w:u w:val="single"/>
          <w:lang w:val="en-US"/>
        </w:rPr>
      </w:pPr>
      <w:r w:rsidRPr="00665C3A">
        <w:rPr>
          <w:b w:val="0"/>
          <w:sz w:val="24"/>
          <w:szCs w:val="24"/>
          <w:u w:val="single"/>
          <w:lang w:val="en-US"/>
        </w:rPr>
        <w:t xml:space="preserve">Netiquette: a handy guide for </w:t>
      </w:r>
      <w:r w:rsidR="00942AE5">
        <w:rPr>
          <w:b w:val="0"/>
          <w:sz w:val="24"/>
          <w:szCs w:val="24"/>
          <w:u w:val="single"/>
          <w:lang w:val="en-US"/>
        </w:rPr>
        <w:t xml:space="preserve">teachers and students when </w:t>
      </w:r>
      <w:r w:rsidRPr="00665C3A">
        <w:rPr>
          <w:b w:val="0"/>
          <w:sz w:val="24"/>
          <w:szCs w:val="24"/>
          <w:u w:val="single"/>
          <w:lang w:val="en-US"/>
        </w:rPr>
        <w:t>learning on line</w:t>
      </w:r>
    </w:p>
    <w:p w:rsidR="004038AB" w:rsidRPr="00665C3A" w:rsidRDefault="004038AB" w:rsidP="003071E1">
      <w:pPr>
        <w:pStyle w:val="NormalWeb"/>
        <w:shd w:val="clear" w:color="auto" w:fill="FFFFFF"/>
        <w:rPr>
          <w:rFonts w:ascii="Arial" w:hAnsi="Arial" w:cs="Arial"/>
          <w:bCs/>
          <w:lang w:val="en"/>
        </w:rPr>
      </w:pPr>
      <w:r w:rsidRPr="00665C3A">
        <w:rPr>
          <w:rFonts w:ascii="Arial" w:hAnsi="Arial" w:cs="Arial"/>
          <w:bCs/>
          <w:lang w:val="en"/>
        </w:rPr>
        <w:t>The word netiquette is a combination of ’net’ (from internet) and ’etiquette’. It means respecting other users’ views and displaying common courtesy when posting your views to online discussion groups.  Please familiarize yourself with the following points:</w:t>
      </w:r>
    </w:p>
    <w:p w:rsidR="004038AB" w:rsidRPr="00665C3A" w:rsidRDefault="004038AB" w:rsidP="003071E1">
      <w:pPr>
        <w:pStyle w:val="NormalWeb"/>
        <w:rPr>
          <w:rFonts w:ascii="Arial" w:hAnsi="Arial" w:cs="Arial"/>
          <w:lang w:val="en-US"/>
        </w:rPr>
      </w:pPr>
      <w:r w:rsidRPr="00665C3A">
        <w:rPr>
          <w:rStyle w:val="Strong"/>
          <w:rFonts w:ascii="Arial" w:hAnsi="Arial" w:cs="Arial"/>
          <w:b w:val="0"/>
          <w:lang w:val="en-US"/>
        </w:rPr>
        <w:t>Behind Every Name There is a Person:</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Resp</w:t>
      </w:r>
      <w:r w:rsidR="00942AE5">
        <w:rPr>
          <w:rFonts w:ascii="Arial" w:hAnsi="Arial" w:cs="Arial"/>
          <w:szCs w:val="24"/>
          <w:lang w:val="en-US"/>
        </w:rPr>
        <w:t>ect the views of class members</w:t>
      </w:r>
      <w:r w:rsidRPr="00665C3A">
        <w:rPr>
          <w:rFonts w:ascii="Arial" w:hAnsi="Arial" w:cs="Arial"/>
          <w:szCs w:val="24"/>
          <w:lang w:val="en-US"/>
        </w:rPr>
        <w:t xml:space="preserve"> and what they share in class. </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Ask for clarification if you find a discussion posting difficult to understand. If you come across a posting you regard as offensive, report this to your teacher.</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 xml:space="preserve">Avoid sweeping generalizations. Back up your stated opinions with facts and reliable sources. </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 xml:space="preserve">Understand that we may disagree and that exposure to other people’s opinions is part of the learning experience. </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 xml:space="preserve">Be respectful of each other. Before posting a comment, ask whether you would be willing to make the same comment to a person’s face. </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 xml:space="preserve">Keep in mind that everything you write, indeed every click of your mouse is recorded on the network server. On the Internet there are no take backs. </w:t>
      </w:r>
    </w:p>
    <w:p w:rsidR="004038AB" w:rsidRPr="00665C3A" w:rsidRDefault="004038AB" w:rsidP="003071E1">
      <w:pPr>
        <w:numPr>
          <w:ilvl w:val="0"/>
          <w:numId w:val="19"/>
        </w:numPr>
        <w:spacing w:before="100" w:beforeAutospacing="1" w:after="100" w:afterAutospacing="1"/>
        <w:rPr>
          <w:rFonts w:ascii="Arial" w:hAnsi="Arial" w:cs="Arial"/>
          <w:szCs w:val="24"/>
          <w:lang w:val="en-US"/>
        </w:rPr>
      </w:pPr>
      <w:r w:rsidRPr="00665C3A">
        <w:rPr>
          <w:rFonts w:ascii="Arial" w:hAnsi="Arial" w:cs="Arial"/>
          <w:szCs w:val="24"/>
          <w:lang w:val="en-US"/>
        </w:rPr>
        <w:t xml:space="preserve">Keep in mind that you are participating in a class. Something that would be inappropriate in a traditional classroom is also inappropriate in an online classroom. </w:t>
      </w:r>
    </w:p>
    <w:p w:rsidR="004038AB" w:rsidRPr="00665C3A" w:rsidRDefault="004038AB" w:rsidP="003071E1">
      <w:pPr>
        <w:pStyle w:val="NormalWeb"/>
        <w:rPr>
          <w:rFonts w:ascii="Arial" w:hAnsi="Arial" w:cs="Arial"/>
          <w:lang w:val="en-US"/>
        </w:rPr>
      </w:pPr>
      <w:r w:rsidRPr="00665C3A">
        <w:rPr>
          <w:rStyle w:val="Strong"/>
          <w:rFonts w:ascii="Arial" w:hAnsi="Arial" w:cs="Arial"/>
          <w:b w:val="0"/>
          <w:lang w:val="en-US"/>
        </w:rPr>
        <w:t>Online Communication:</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lang w:val="en-US"/>
        </w:rPr>
        <w:t>Be careful with humo</w:t>
      </w:r>
      <w:r w:rsidR="00FB20FB">
        <w:rPr>
          <w:rFonts w:ascii="Arial" w:hAnsi="Arial" w:cs="Arial"/>
          <w:szCs w:val="24"/>
          <w:lang w:val="en-US"/>
        </w:rPr>
        <w:t>u</w:t>
      </w:r>
      <w:r w:rsidRPr="00665C3A">
        <w:rPr>
          <w:rFonts w:ascii="Arial" w:hAnsi="Arial" w:cs="Arial"/>
          <w:szCs w:val="24"/>
          <w:lang w:val="en-US"/>
        </w:rPr>
        <w:t xml:space="preserve">r and sarcasm. Both can easily be misunderstood! </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lang w:val="en-US"/>
        </w:rPr>
        <w:t xml:space="preserve">Review all discussion postings before posting your own to prevent </w:t>
      </w:r>
      <w:r w:rsidR="006679FE">
        <w:rPr>
          <w:rFonts w:ascii="Arial" w:hAnsi="Arial" w:cs="Arial"/>
          <w:szCs w:val="24"/>
          <w:lang w:val="en-US"/>
        </w:rPr>
        <w:t>repetition</w:t>
      </w:r>
      <w:r w:rsidRPr="00665C3A">
        <w:rPr>
          <w:rFonts w:ascii="Arial" w:hAnsi="Arial" w:cs="Arial"/>
          <w:szCs w:val="24"/>
          <w:lang w:val="en-US"/>
        </w:rPr>
        <w:t xml:space="preserve">. </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lang w:val="en-US"/>
        </w:rPr>
        <w:t>Stay on the topic which has been identified in the initial post or heading.</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lang w:val="en-US"/>
        </w:rPr>
        <w:t xml:space="preserve">Check your writing for errors by reviewing what you’ve written before submitting it. </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rPr>
        <w:t xml:space="preserve">Do </w:t>
      </w:r>
      <w:r w:rsidRPr="00665C3A">
        <w:rPr>
          <w:rFonts w:ascii="Arial" w:hAnsi="Arial" w:cs="Arial"/>
          <w:szCs w:val="24"/>
          <w:u w:val="single"/>
        </w:rPr>
        <w:t>not</w:t>
      </w:r>
      <w:r w:rsidRPr="00665C3A">
        <w:rPr>
          <w:rFonts w:ascii="Arial" w:hAnsi="Arial" w:cs="Arial"/>
          <w:szCs w:val="24"/>
        </w:rPr>
        <w:t xml:space="preserve"> use abbreviations or acronyms </w:t>
      </w:r>
      <w:proofErr w:type="spellStart"/>
      <w:r w:rsidRPr="00665C3A">
        <w:rPr>
          <w:rFonts w:ascii="Arial" w:hAnsi="Arial" w:cs="Arial"/>
          <w:szCs w:val="24"/>
        </w:rPr>
        <w:t>eg</w:t>
      </w:r>
      <w:proofErr w:type="spellEnd"/>
      <w:r w:rsidRPr="00665C3A">
        <w:rPr>
          <w:rFonts w:ascii="Arial" w:hAnsi="Arial" w:cs="Arial"/>
          <w:szCs w:val="24"/>
        </w:rPr>
        <w:t xml:space="preserve"> BBL (Be Back Later) as many users may not know what you mean or misinterpret your comment.</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rPr>
        <w:t>No matter what forum, writing in all capital letters is considered SHOUTING and is considered very rude. A word or two in caps is fine, but shouting is not recommended.</w:t>
      </w:r>
    </w:p>
    <w:p w:rsidR="004038AB" w:rsidRPr="00665C3A" w:rsidRDefault="004038AB" w:rsidP="003071E1">
      <w:pPr>
        <w:numPr>
          <w:ilvl w:val="0"/>
          <w:numId w:val="20"/>
        </w:numPr>
        <w:spacing w:before="100" w:beforeAutospacing="1" w:after="100" w:afterAutospacing="1"/>
        <w:rPr>
          <w:rFonts w:ascii="Arial" w:hAnsi="Arial" w:cs="Arial"/>
          <w:szCs w:val="24"/>
          <w:lang w:val="en-US"/>
        </w:rPr>
      </w:pPr>
      <w:r w:rsidRPr="00665C3A">
        <w:rPr>
          <w:rFonts w:ascii="Arial" w:hAnsi="Arial" w:cs="Arial"/>
          <w:szCs w:val="24"/>
        </w:rPr>
        <w:t xml:space="preserve">Obey copyright laws. Don’t post material in a workspace or as an attachment in a discussion forum without acknowledging the source e.g.  This picture was downloaded from </w:t>
      </w:r>
      <w:hyperlink r:id="rId13" w:history="1">
        <w:r w:rsidRPr="00665C3A">
          <w:rPr>
            <w:rStyle w:val="Hyperlink"/>
            <w:rFonts w:ascii="Arial" w:hAnsi="Arial" w:cs="Arial"/>
            <w:color w:val="auto"/>
            <w:szCs w:val="24"/>
          </w:rPr>
          <w:t>www.thinkuknow.com</w:t>
        </w:r>
      </w:hyperlink>
    </w:p>
    <w:p w:rsidR="004038AB" w:rsidRPr="00665C3A" w:rsidRDefault="004038AB" w:rsidP="004038AB">
      <w:pPr>
        <w:spacing w:before="100" w:beforeAutospacing="1" w:after="100" w:afterAutospacing="1"/>
        <w:ind w:left="360"/>
        <w:rPr>
          <w:rFonts w:ascii="Arial" w:hAnsi="Arial" w:cs="Arial"/>
          <w:szCs w:val="24"/>
          <w:lang w:val="en-US"/>
        </w:rPr>
      </w:pPr>
    </w:p>
    <w:p w:rsidR="004038AB" w:rsidRPr="00665C3A" w:rsidRDefault="004038AB" w:rsidP="004038AB">
      <w:pPr>
        <w:spacing w:before="100" w:beforeAutospacing="1" w:after="100" w:afterAutospacing="1"/>
        <w:rPr>
          <w:rFonts w:ascii="Arial" w:hAnsi="Arial" w:cs="Arial"/>
          <w:szCs w:val="24"/>
          <w:lang w:val="en-US"/>
        </w:rPr>
      </w:pPr>
    </w:p>
    <w:p w:rsidR="003B395D" w:rsidRDefault="003B395D" w:rsidP="001B2D81">
      <w:pPr>
        <w:pStyle w:val="GreenHeadingArial16Templates"/>
        <w:rPr>
          <w:rFonts w:cs="Arial"/>
          <w:color w:val="auto"/>
          <w:sz w:val="24"/>
          <w:szCs w:val="24"/>
        </w:rPr>
      </w:pPr>
    </w:p>
    <w:p w:rsidR="00544FF3" w:rsidRDefault="00544FF3" w:rsidP="001B2D81">
      <w:pPr>
        <w:pStyle w:val="GreenHeadingArial16Templates"/>
        <w:rPr>
          <w:rFonts w:cs="Arial"/>
          <w:color w:val="auto"/>
          <w:sz w:val="24"/>
          <w:szCs w:val="24"/>
        </w:rPr>
      </w:pPr>
    </w:p>
    <w:p w:rsidR="00544FF3" w:rsidRDefault="00544FF3" w:rsidP="001B2D81">
      <w:pPr>
        <w:pStyle w:val="GreenHeadingArial16Templates"/>
        <w:rPr>
          <w:rFonts w:cs="Arial"/>
          <w:color w:val="auto"/>
          <w:sz w:val="24"/>
          <w:szCs w:val="24"/>
        </w:rPr>
      </w:pPr>
    </w:p>
    <w:p w:rsidR="00544FF3" w:rsidRDefault="00544FF3" w:rsidP="001B2D81">
      <w:pPr>
        <w:pStyle w:val="GreenHeadingArial16Templates"/>
        <w:rPr>
          <w:rFonts w:cs="Arial"/>
          <w:color w:val="auto"/>
          <w:sz w:val="24"/>
          <w:szCs w:val="24"/>
        </w:rPr>
      </w:pPr>
    </w:p>
    <w:p w:rsidR="00544FF3" w:rsidRDefault="00544FF3" w:rsidP="001B2D81">
      <w:pPr>
        <w:pStyle w:val="GreenHeadingArial16Templates"/>
        <w:rPr>
          <w:rFonts w:cs="Arial"/>
          <w:color w:val="auto"/>
          <w:sz w:val="24"/>
          <w:szCs w:val="24"/>
        </w:rPr>
      </w:pPr>
    </w:p>
    <w:p w:rsidR="00544FF3" w:rsidRDefault="00544FF3" w:rsidP="001B2D81">
      <w:pPr>
        <w:pStyle w:val="GreenHeadingArial16Templates"/>
        <w:rPr>
          <w:rFonts w:cs="Arial"/>
          <w:color w:val="auto"/>
          <w:sz w:val="24"/>
          <w:szCs w:val="24"/>
        </w:rPr>
      </w:pPr>
    </w:p>
    <w:p w:rsidR="00C11F98" w:rsidRDefault="00C11F98" w:rsidP="001B2D81">
      <w:pPr>
        <w:pStyle w:val="GreenHeadingArial16Templates"/>
        <w:rPr>
          <w:rFonts w:cs="Arial"/>
          <w:color w:val="auto"/>
          <w:sz w:val="24"/>
          <w:szCs w:val="24"/>
        </w:rPr>
      </w:pPr>
    </w:p>
    <w:p w:rsidR="0066044F" w:rsidRDefault="0066044F" w:rsidP="001B2D81">
      <w:pPr>
        <w:pStyle w:val="GreenHeadingArial16Templates"/>
        <w:rPr>
          <w:rFonts w:cs="Arial"/>
          <w:color w:val="auto"/>
          <w:sz w:val="24"/>
          <w:szCs w:val="24"/>
        </w:rPr>
      </w:pPr>
    </w:p>
    <w:p w:rsidR="00544FF3" w:rsidRDefault="00544FF3" w:rsidP="001B2D81">
      <w:pPr>
        <w:pStyle w:val="GreenHeadingArial16Templates"/>
        <w:rPr>
          <w:rFonts w:cs="Arial"/>
          <w:color w:val="auto"/>
          <w:sz w:val="24"/>
          <w:szCs w:val="24"/>
        </w:rPr>
      </w:pPr>
    </w:p>
    <w:p w:rsidR="00544FF3" w:rsidRDefault="00544FF3" w:rsidP="00544FF3">
      <w:pPr>
        <w:pStyle w:val="GreenHeadingArial16Templates"/>
        <w:jc w:val="center"/>
        <w:rPr>
          <w:rFonts w:cs="Arial"/>
          <w:color w:val="auto"/>
          <w:sz w:val="24"/>
          <w:szCs w:val="24"/>
        </w:rPr>
      </w:pPr>
      <w:r>
        <w:rPr>
          <w:rFonts w:cs="Arial"/>
          <w:color w:val="auto"/>
          <w:sz w:val="24"/>
          <w:szCs w:val="24"/>
        </w:rPr>
        <w:lastRenderedPageBreak/>
        <w:t>Appendix 2 – Reporting Log</w:t>
      </w:r>
    </w:p>
    <w:p w:rsidR="00544FF3" w:rsidRDefault="00544FF3" w:rsidP="00544FF3">
      <w:pPr>
        <w:pStyle w:val="GreenHeadingArial16Templates"/>
        <w:jc w:val="center"/>
        <w:rPr>
          <w:rFonts w:cs="Arial"/>
          <w:color w:val="auto"/>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21"/>
        <w:gridCol w:w="621"/>
        <w:gridCol w:w="2382"/>
        <w:gridCol w:w="2127"/>
        <w:gridCol w:w="2976"/>
      </w:tblGrid>
      <w:tr w:rsidR="00544FF3" w:rsidRPr="0075254F" w:rsidTr="00A257C1">
        <w:trPr>
          <w:cantSplit/>
          <w:trHeight w:val="1584"/>
        </w:trPr>
        <w:tc>
          <w:tcPr>
            <w:tcW w:w="1020" w:type="dxa"/>
            <w:vMerge w:val="restart"/>
            <w:textDirection w:val="btLr"/>
          </w:tcPr>
          <w:p w:rsidR="00544FF3" w:rsidRPr="00096CE6" w:rsidRDefault="00544FF3" w:rsidP="00544FF3">
            <w:pPr>
              <w:rPr>
                <w:rFonts w:ascii="Arial" w:hAnsi="Arial" w:cs="Arial"/>
              </w:rPr>
            </w:pPr>
            <w:r w:rsidRPr="00096CE6">
              <w:rPr>
                <w:rFonts w:ascii="Arial" w:hAnsi="Arial" w:cs="Arial"/>
              </w:rPr>
              <w:t>Reporting Log</w:t>
            </w:r>
          </w:p>
          <w:p w:rsidR="00544FF3" w:rsidRPr="0075254F" w:rsidRDefault="00544FF3" w:rsidP="00544FF3">
            <w:pPr>
              <w:rPr>
                <w:rFonts w:ascii="Helvetica" w:hAnsi="Helvetica" w:cs="VAGRounded-Bold"/>
              </w:rPr>
            </w:pPr>
            <w:proofErr w:type="gramStart"/>
            <w:r w:rsidRPr="00096CE6">
              <w:rPr>
                <w:rFonts w:ascii="Arial" w:hAnsi="Arial" w:cs="Arial"/>
              </w:rPr>
              <w:t>Group ..............................................................</w:t>
            </w:r>
            <w:proofErr w:type="gramEnd"/>
          </w:p>
        </w:tc>
        <w:tc>
          <w:tcPr>
            <w:tcW w:w="1242" w:type="dxa"/>
            <w:gridSpan w:val="2"/>
            <w:textDirection w:val="btLr"/>
          </w:tcPr>
          <w:p w:rsidR="00544FF3" w:rsidRPr="00096CE6" w:rsidRDefault="00544FF3" w:rsidP="00544FF3">
            <w:pPr>
              <w:rPr>
                <w:rFonts w:ascii="Arial" w:hAnsi="Arial" w:cs="Arial"/>
              </w:rPr>
            </w:pPr>
            <w:r w:rsidRPr="00096CE6">
              <w:rPr>
                <w:rFonts w:ascii="Arial" w:hAnsi="Arial" w:cs="Arial"/>
              </w:rPr>
              <w:t>Signature</w:t>
            </w:r>
          </w:p>
        </w:tc>
        <w:tc>
          <w:tcPr>
            <w:tcW w:w="2382" w:type="dxa"/>
          </w:tcPr>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tc>
        <w:tc>
          <w:tcPr>
            <w:tcW w:w="2127" w:type="dxa"/>
          </w:tcPr>
          <w:p w:rsidR="00544FF3" w:rsidRPr="0075254F" w:rsidRDefault="00544FF3" w:rsidP="00544FF3">
            <w:pPr>
              <w:rPr>
                <w:rFonts w:ascii="Comic Sans MS" w:eastAsia="Times New Roman" w:hAnsi="Comic Sans MS" w:cs="VAGRounded-Bold"/>
                <w:b/>
                <w:bCs/>
                <w:color w:val="1F497D"/>
                <w:spacing w:val="-24"/>
                <w:sz w:val="28"/>
                <w:szCs w:val="28"/>
              </w:rPr>
            </w:pPr>
          </w:p>
        </w:tc>
        <w:tc>
          <w:tcPr>
            <w:tcW w:w="2976" w:type="dxa"/>
          </w:tcPr>
          <w:p w:rsidR="00544FF3" w:rsidRPr="0075254F" w:rsidRDefault="00544FF3" w:rsidP="00544FF3">
            <w:pPr>
              <w:rPr>
                <w:rFonts w:ascii="Comic Sans MS" w:eastAsia="Times New Roman" w:hAnsi="Comic Sans MS" w:cs="VAGRounded-Bold"/>
                <w:b/>
                <w:bCs/>
                <w:color w:val="1F497D"/>
                <w:spacing w:val="-24"/>
                <w:sz w:val="28"/>
                <w:szCs w:val="28"/>
              </w:rPr>
            </w:pPr>
          </w:p>
        </w:tc>
      </w:tr>
      <w:tr w:rsidR="00544FF3" w:rsidRPr="0075254F" w:rsidTr="00A257C1">
        <w:trPr>
          <w:cantSplit/>
          <w:trHeight w:val="1584"/>
        </w:trPr>
        <w:tc>
          <w:tcPr>
            <w:tcW w:w="1020" w:type="dxa"/>
            <w:vMerge/>
          </w:tcPr>
          <w:p w:rsidR="00544FF3" w:rsidRPr="0075254F" w:rsidRDefault="00544FF3" w:rsidP="00544FF3">
            <w:pPr>
              <w:ind w:left="113" w:right="113"/>
              <w:rPr>
                <w:rFonts w:ascii="Helvetica" w:eastAsia="Times New Roman" w:hAnsi="Helvetica" w:cs="VAGRounded-Bold"/>
                <w:bCs/>
                <w:spacing w:val="-24"/>
                <w:sz w:val="22"/>
                <w:szCs w:val="22"/>
              </w:rPr>
            </w:pPr>
          </w:p>
        </w:tc>
        <w:tc>
          <w:tcPr>
            <w:tcW w:w="621" w:type="dxa"/>
            <w:vMerge w:val="restart"/>
            <w:textDirection w:val="btLr"/>
          </w:tcPr>
          <w:p w:rsidR="00544FF3" w:rsidRPr="00096CE6" w:rsidRDefault="00544FF3" w:rsidP="00544FF3">
            <w:pPr>
              <w:rPr>
                <w:rFonts w:ascii="Arial" w:hAnsi="Arial" w:cs="Arial"/>
              </w:rPr>
            </w:pPr>
            <w:r w:rsidRPr="00096CE6">
              <w:rPr>
                <w:rFonts w:ascii="Arial" w:hAnsi="Arial" w:cs="Arial"/>
              </w:rPr>
              <w:t>Action taken</w:t>
            </w:r>
          </w:p>
        </w:tc>
        <w:tc>
          <w:tcPr>
            <w:tcW w:w="621" w:type="dxa"/>
            <w:textDirection w:val="btLr"/>
          </w:tcPr>
          <w:p w:rsidR="00544FF3" w:rsidRPr="00096CE6" w:rsidRDefault="00544FF3" w:rsidP="00544FF3">
            <w:pPr>
              <w:rPr>
                <w:rFonts w:ascii="Arial" w:hAnsi="Arial" w:cs="Arial"/>
              </w:rPr>
            </w:pPr>
            <w:proofErr w:type="gramStart"/>
            <w:r w:rsidRPr="00096CE6">
              <w:rPr>
                <w:rFonts w:ascii="Arial" w:hAnsi="Arial" w:cs="Arial"/>
              </w:rPr>
              <w:t>By  whom</w:t>
            </w:r>
            <w:proofErr w:type="gramEnd"/>
            <w:r w:rsidRPr="00096CE6">
              <w:rPr>
                <w:rFonts w:ascii="Arial" w:hAnsi="Arial" w:cs="Arial"/>
              </w:rPr>
              <w:t>?</w:t>
            </w:r>
          </w:p>
        </w:tc>
        <w:tc>
          <w:tcPr>
            <w:tcW w:w="2382" w:type="dxa"/>
          </w:tcPr>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tc>
        <w:tc>
          <w:tcPr>
            <w:tcW w:w="2127" w:type="dxa"/>
          </w:tcPr>
          <w:p w:rsidR="00544FF3" w:rsidRPr="0075254F" w:rsidRDefault="00544FF3" w:rsidP="00544FF3">
            <w:pPr>
              <w:rPr>
                <w:rFonts w:ascii="Comic Sans MS" w:eastAsia="Times New Roman" w:hAnsi="Comic Sans MS" w:cs="VAGRounded-Bold"/>
                <w:b/>
                <w:bCs/>
                <w:color w:val="1F497D"/>
                <w:spacing w:val="-24"/>
                <w:sz w:val="28"/>
                <w:szCs w:val="28"/>
              </w:rPr>
            </w:pPr>
          </w:p>
        </w:tc>
        <w:tc>
          <w:tcPr>
            <w:tcW w:w="2976" w:type="dxa"/>
          </w:tcPr>
          <w:p w:rsidR="00544FF3" w:rsidRPr="0075254F" w:rsidRDefault="00544FF3" w:rsidP="00544FF3">
            <w:pPr>
              <w:rPr>
                <w:rFonts w:ascii="Comic Sans MS" w:eastAsia="Times New Roman" w:hAnsi="Comic Sans MS" w:cs="VAGRounded-Bold"/>
                <w:b/>
                <w:bCs/>
                <w:color w:val="1F497D"/>
                <w:spacing w:val="-24"/>
                <w:sz w:val="28"/>
                <w:szCs w:val="28"/>
              </w:rPr>
            </w:pPr>
          </w:p>
        </w:tc>
      </w:tr>
      <w:tr w:rsidR="00544FF3" w:rsidRPr="0075254F" w:rsidTr="00A257C1">
        <w:trPr>
          <w:cantSplit/>
          <w:trHeight w:val="1584"/>
        </w:trPr>
        <w:tc>
          <w:tcPr>
            <w:tcW w:w="1020" w:type="dxa"/>
            <w:vMerge/>
          </w:tcPr>
          <w:p w:rsidR="00544FF3" w:rsidRPr="0075254F" w:rsidRDefault="00544FF3" w:rsidP="00544FF3">
            <w:pPr>
              <w:ind w:left="113" w:right="113"/>
              <w:rPr>
                <w:rFonts w:ascii="Helvetica" w:eastAsia="Times New Roman" w:hAnsi="Helvetica" w:cs="VAGRounded-Bold"/>
                <w:bCs/>
                <w:spacing w:val="-24"/>
                <w:sz w:val="22"/>
                <w:szCs w:val="22"/>
              </w:rPr>
            </w:pPr>
          </w:p>
        </w:tc>
        <w:tc>
          <w:tcPr>
            <w:tcW w:w="621" w:type="dxa"/>
            <w:vMerge/>
            <w:textDirection w:val="btLr"/>
          </w:tcPr>
          <w:p w:rsidR="00544FF3" w:rsidRPr="00096CE6" w:rsidRDefault="00544FF3" w:rsidP="00544FF3">
            <w:pPr>
              <w:rPr>
                <w:rFonts w:ascii="Arial" w:hAnsi="Arial" w:cs="Arial"/>
              </w:rPr>
            </w:pPr>
          </w:p>
        </w:tc>
        <w:tc>
          <w:tcPr>
            <w:tcW w:w="621" w:type="dxa"/>
            <w:textDirection w:val="btLr"/>
          </w:tcPr>
          <w:p w:rsidR="00544FF3" w:rsidRPr="00096CE6" w:rsidRDefault="00544FF3" w:rsidP="00544FF3">
            <w:pPr>
              <w:rPr>
                <w:rFonts w:ascii="Arial" w:hAnsi="Arial" w:cs="Arial"/>
              </w:rPr>
            </w:pPr>
            <w:r w:rsidRPr="00096CE6">
              <w:rPr>
                <w:rFonts w:ascii="Arial" w:hAnsi="Arial" w:cs="Arial"/>
              </w:rPr>
              <w:t>What?</w:t>
            </w:r>
          </w:p>
        </w:tc>
        <w:tc>
          <w:tcPr>
            <w:tcW w:w="2382" w:type="dxa"/>
          </w:tcPr>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tc>
        <w:tc>
          <w:tcPr>
            <w:tcW w:w="2127" w:type="dxa"/>
          </w:tcPr>
          <w:p w:rsidR="00544FF3" w:rsidRPr="0075254F" w:rsidRDefault="00544FF3" w:rsidP="00544FF3">
            <w:pPr>
              <w:rPr>
                <w:rFonts w:ascii="Comic Sans MS" w:eastAsia="Times New Roman" w:hAnsi="Comic Sans MS" w:cs="VAGRounded-Bold"/>
                <w:b/>
                <w:bCs/>
                <w:color w:val="1F497D"/>
                <w:spacing w:val="-24"/>
                <w:sz w:val="28"/>
                <w:szCs w:val="28"/>
              </w:rPr>
            </w:pPr>
          </w:p>
        </w:tc>
        <w:tc>
          <w:tcPr>
            <w:tcW w:w="2976" w:type="dxa"/>
          </w:tcPr>
          <w:p w:rsidR="00544FF3" w:rsidRPr="0075254F" w:rsidRDefault="00544FF3" w:rsidP="00544FF3">
            <w:pPr>
              <w:rPr>
                <w:rFonts w:ascii="Comic Sans MS" w:eastAsia="Times New Roman" w:hAnsi="Comic Sans MS" w:cs="VAGRounded-Bold"/>
                <w:b/>
                <w:bCs/>
                <w:color w:val="1F497D"/>
                <w:spacing w:val="-24"/>
                <w:sz w:val="28"/>
                <w:szCs w:val="28"/>
              </w:rPr>
            </w:pPr>
          </w:p>
        </w:tc>
      </w:tr>
      <w:tr w:rsidR="00A257C1" w:rsidRPr="0075254F" w:rsidTr="00A257C1">
        <w:trPr>
          <w:cantSplit/>
          <w:trHeight w:val="1673"/>
        </w:trPr>
        <w:tc>
          <w:tcPr>
            <w:tcW w:w="1020" w:type="dxa"/>
            <w:vMerge/>
          </w:tcPr>
          <w:p w:rsidR="00A257C1" w:rsidRPr="0075254F" w:rsidRDefault="00A257C1" w:rsidP="00544FF3">
            <w:pPr>
              <w:ind w:left="113" w:right="113"/>
              <w:rPr>
                <w:rFonts w:ascii="Helvetica" w:eastAsia="Times New Roman" w:hAnsi="Helvetica" w:cs="VAGRounded-Bold"/>
                <w:bCs/>
                <w:spacing w:val="-24"/>
                <w:sz w:val="22"/>
                <w:szCs w:val="22"/>
              </w:rPr>
            </w:pPr>
          </w:p>
        </w:tc>
        <w:tc>
          <w:tcPr>
            <w:tcW w:w="1242" w:type="dxa"/>
            <w:gridSpan w:val="2"/>
            <w:textDirection w:val="btLr"/>
          </w:tcPr>
          <w:p w:rsidR="00A257C1" w:rsidRPr="00096CE6" w:rsidRDefault="00A257C1" w:rsidP="00A257C1">
            <w:pPr>
              <w:rPr>
                <w:rFonts w:ascii="Arial" w:hAnsi="Arial" w:cs="Arial"/>
              </w:rPr>
            </w:pPr>
            <w:r w:rsidRPr="00096CE6">
              <w:rPr>
                <w:rFonts w:ascii="Arial" w:hAnsi="Arial" w:cs="Arial"/>
              </w:rPr>
              <w:t xml:space="preserve">Incident </w:t>
            </w:r>
          </w:p>
          <w:p w:rsidR="00A257C1" w:rsidRPr="00096CE6" w:rsidRDefault="00A257C1" w:rsidP="00A257C1">
            <w:pPr>
              <w:rPr>
                <w:rFonts w:ascii="Arial" w:hAnsi="Arial" w:cs="Arial"/>
              </w:rPr>
            </w:pPr>
            <w:r w:rsidRPr="00096CE6">
              <w:rPr>
                <w:rFonts w:ascii="Arial" w:hAnsi="Arial" w:cs="Arial"/>
              </w:rPr>
              <w:t>Reported by</w:t>
            </w:r>
          </w:p>
        </w:tc>
        <w:tc>
          <w:tcPr>
            <w:tcW w:w="2382" w:type="dxa"/>
          </w:tcPr>
          <w:p w:rsidR="00A257C1" w:rsidRPr="0075254F" w:rsidRDefault="00A257C1" w:rsidP="00544FF3">
            <w:pPr>
              <w:rPr>
                <w:rFonts w:ascii="Helvetica" w:eastAsia="Times New Roman" w:hAnsi="Helvetica" w:cs="VAGRounded-Bold"/>
                <w:bCs/>
                <w:spacing w:val="-24"/>
                <w:sz w:val="22"/>
                <w:szCs w:val="22"/>
              </w:rPr>
            </w:pPr>
          </w:p>
        </w:tc>
        <w:tc>
          <w:tcPr>
            <w:tcW w:w="2127" w:type="dxa"/>
          </w:tcPr>
          <w:p w:rsidR="00A257C1" w:rsidRPr="0075254F" w:rsidRDefault="00A257C1" w:rsidP="00544FF3">
            <w:pPr>
              <w:rPr>
                <w:rFonts w:ascii="Comic Sans MS" w:eastAsia="Times New Roman" w:hAnsi="Comic Sans MS" w:cs="VAGRounded-Bold"/>
                <w:b/>
                <w:bCs/>
                <w:color w:val="1F497D"/>
                <w:spacing w:val="-24"/>
                <w:sz w:val="28"/>
                <w:szCs w:val="28"/>
              </w:rPr>
            </w:pPr>
          </w:p>
        </w:tc>
        <w:tc>
          <w:tcPr>
            <w:tcW w:w="2976" w:type="dxa"/>
          </w:tcPr>
          <w:p w:rsidR="00A257C1" w:rsidRPr="0075254F" w:rsidRDefault="00A257C1" w:rsidP="00544FF3">
            <w:pPr>
              <w:rPr>
                <w:rFonts w:ascii="Comic Sans MS" w:eastAsia="Times New Roman" w:hAnsi="Comic Sans MS" w:cs="VAGRounded-Bold"/>
                <w:b/>
                <w:bCs/>
                <w:color w:val="1F497D"/>
                <w:spacing w:val="-24"/>
                <w:sz w:val="28"/>
                <w:szCs w:val="28"/>
              </w:rPr>
            </w:pPr>
          </w:p>
        </w:tc>
      </w:tr>
      <w:tr w:rsidR="00544FF3" w:rsidRPr="0075254F" w:rsidTr="00A257C1">
        <w:trPr>
          <w:cantSplit/>
          <w:trHeight w:val="4063"/>
        </w:trPr>
        <w:tc>
          <w:tcPr>
            <w:tcW w:w="1020" w:type="dxa"/>
            <w:vMerge/>
          </w:tcPr>
          <w:p w:rsidR="00544FF3" w:rsidRPr="0075254F" w:rsidRDefault="00544FF3" w:rsidP="00544FF3">
            <w:pPr>
              <w:ind w:left="113" w:right="113"/>
              <w:rPr>
                <w:rFonts w:ascii="Helvetica" w:eastAsia="Times New Roman" w:hAnsi="Helvetica" w:cs="VAGRounded-Bold"/>
                <w:bCs/>
                <w:spacing w:val="-24"/>
                <w:sz w:val="22"/>
                <w:szCs w:val="22"/>
              </w:rPr>
            </w:pPr>
          </w:p>
        </w:tc>
        <w:tc>
          <w:tcPr>
            <w:tcW w:w="1242" w:type="dxa"/>
            <w:gridSpan w:val="2"/>
            <w:textDirection w:val="btLr"/>
          </w:tcPr>
          <w:p w:rsidR="00544FF3" w:rsidRPr="00096CE6" w:rsidRDefault="00544FF3" w:rsidP="00544FF3">
            <w:pPr>
              <w:rPr>
                <w:rFonts w:ascii="Arial" w:hAnsi="Arial" w:cs="Arial"/>
              </w:rPr>
            </w:pPr>
            <w:r w:rsidRPr="00096CE6">
              <w:rPr>
                <w:rFonts w:ascii="Arial" w:hAnsi="Arial" w:cs="Arial"/>
              </w:rPr>
              <w:t>Incident</w:t>
            </w:r>
          </w:p>
        </w:tc>
        <w:tc>
          <w:tcPr>
            <w:tcW w:w="2382" w:type="dxa"/>
          </w:tcPr>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Default="00544FF3" w:rsidP="00544FF3">
            <w:pPr>
              <w:rPr>
                <w:rFonts w:ascii="Helvetica" w:eastAsia="Times New Roman" w:hAnsi="Helvetica" w:cs="VAGRounded-Bold"/>
                <w:bCs/>
                <w:spacing w:val="-24"/>
                <w:sz w:val="22"/>
                <w:szCs w:val="22"/>
              </w:rPr>
            </w:pPr>
          </w:p>
          <w:p w:rsidR="00A257C1" w:rsidRDefault="00A257C1" w:rsidP="00544FF3">
            <w:pPr>
              <w:rPr>
                <w:rFonts w:ascii="Helvetica" w:eastAsia="Times New Roman" w:hAnsi="Helvetica" w:cs="VAGRounded-Bold"/>
                <w:bCs/>
                <w:spacing w:val="-24"/>
                <w:sz w:val="22"/>
                <w:szCs w:val="22"/>
              </w:rPr>
            </w:pPr>
          </w:p>
          <w:p w:rsidR="00A257C1" w:rsidRDefault="00A257C1" w:rsidP="00544FF3">
            <w:pPr>
              <w:rPr>
                <w:rFonts w:ascii="Helvetica" w:eastAsia="Times New Roman" w:hAnsi="Helvetica" w:cs="VAGRounded-Bold"/>
                <w:bCs/>
                <w:spacing w:val="-24"/>
                <w:sz w:val="22"/>
                <w:szCs w:val="22"/>
              </w:rPr>
            </w:pPr>
          </w:p>
          <w:p w:rsidR="00A257C1" w:rsidRDefault="00A257C1" w:rsidP="00544FF3">
            <w:pPr>
              <w:rPr>
                <w:rFonts w:ascii="Helvetica" w:eastAsia="Times New Roman" w:hAnsi="Helvetica" w:cs="VAGRounded-Bold"/>
                <w:bCs/>
                <w:spacing w:val="-24"/>
                <w:sz w:val="22"/>
                <w:szCs w:val="22"/>
              </w:rPr>
            </w:pPr>
          </w:p>
          <w:p w:rsidR="00A257C1" w:rsidRPr="0075254F" w:rsidRDefault="00A257C1"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p w:rsidR="00544FF3" w:rsidRPr="0075254F" w:rsidRDefault="00544FF3" w:rsidP="00544FF3">
            <w:pPr>
              <w:rPr>
                <w:rFonts w:ascii="Helvetica" w:eastAsia="Times New Roman" w:hAnsi="Helvetica" w:cs="VAGRounded-Bold"/>
                <w:bCs/>
                <w:spacing w:val="-24"/>
                <w:sz w:val="22"/>
                <w:szCs w:val="22"/>
              </w:rPr>
            </w:pPr>
          </w:p>
        </w:tc>
        <w:tc>
          <w:tcPr>
            <w:tcW w:w="2127" w:type="dxa"/>
          </w:tcPr>
          <w:p w:rsidR="00544FF3" w:rsidRPr="0075254F" w:rsidRDefault="00544FF3" w:rsidP="00544FF3">
            <w:pPr>
              <w:rPr>
                <w:rFonts w:ascii="Comic Sans MS" w:eastAsia="Times New Roman" w:hAnsi="Comic Sans MS" w:cs="VAGRounded-Bold"/>
                <w:b/>
                <w:bCs/>
                <w:color w:val="1F497D"/>
                <w:spacing w:val="-24"/>
                <w:sz w:val="28"/>
                <w:szCs w:val="28"/>
              </w:rPr>
            </w:pPr>
          </w:p>
        </w:tc>
        <w:tc>
          <w:tcPr>
            <w:tcW w:w="2976" w:type="dxa"/>
          </w:tcPr>
          <w:p w:rsidR="00544FF3" w:rsidRPr="0075254F" w:rsidRDefault="00544FF3" w:rsidP="00544FF3">
            <w:pPr>
              <w:rPr>
                <w:rFonts w:ascii="Comic Sans MS" w:eastAsia="Times New Roman" w:hAnsi="Comic Sans MS" w:cs="VAGRounded-Bold"/>
                <w:b/>
                <w:bCs/>
                <w:color w:val="1F497D"/>
                <w:spacing w:val="-24"/>
                <w:sz w:val="28"/>
                <w:szCs w:val="28"/>
              </w:rPr>
            </w:pPr>
          </w:p>
        </w:tc>
      </w:tr>
      <w:tr w:rsidR="00544FF3" w:rsidRPr="0075254F" w:rsidTr="00A257C1">
        <w:trPr>
          <w:cantSplit/>
          <w:trHeight w:val="1400"/>
        </w:trPr>
        <w:tc>
          <w:tcPr>
            <w:tcW w:w="1020" w:type="dxa"/>
            <w:vMerge/>
          </w:tcPr>
          <w:p w:rsidR="00544FF3" w:rsidRPr="0075254F" w:rsidRDefault="00544FF3" w:rsidP="00544FF3">
            <w:pPr>
              <w:ind w:left="113" w:right="113"/>
              <w:rPr>
                <w:rFonts w:ascii="Helvetica" w:eastAsia="Times New Roman" w:hAnsi="Helvetica" w:cs="VAGRounded-Bold"/>
                <w:bCs/>
                <w:spacing w:val="-24"/>
                <w:sz w:val="22"/>
                <w:szCs w:val="22"/>
              </w:rPr>
            </w:pPr>
          </w:p>
        </w:tc>
        <w:tc>
          <w:tcPr>
            <w:tcW w:w="1242" w:type="dxa"/>
            <w:gridSpan w:val="2"/>
            <w:textDirection w:val="btLr"/>
          </w:tcPr>
          <w:p w:rsidR="00544FF3" w:rsidRPr="00096CE6" w:rsidRDefault="00544FF3" w:rsidP="00544FF3">
            <w:pPr>
              <w:rPr>
                <w:rFonts w:ascii="Arial" w:hAnsi="Arial" w:cs="Arial"/>
              </w:rPr>
            </w:pPr>
            <w:r w:rsidRPr="00096CE6">
              <w:rPr>
                <w:rFonts w:ascii="Arial" w:hAnsi="Arial" w:cs="Arial"/>
              </w:rPr>
              <w:t>Time</w:t>
            </w:r>
          </w:p>
        </w:tc>
        <w:tc>
          <w:tcPr>
            <w:tcW w:w="2382" w:type="dxa"/>
          </w:tcPr>
          <w:p w:rsidR="00544FF3" w:rsidRPr="0075254F" w:rsidRDefault="00544FF3" w:rsidP="00544FF3">
            <w:pPr>
              <w:rPr>
                <w:rFonts w:ascii="Helvetica" w:eastAsia="Times New Roman" w:hAnsi="Helvetica" w:cs="VAGRounded-Bold"/>
                <w:bCs/>
                <w:spacing w:val="-24"/>
                <w:sz w:val="22"/>
                <w:szCs w:val="22"/>
              </w:rPr>
            </w:pPr>
          </w:p>
        </w:tc>
        <w:tc>
          <w:tcPr>
            <w:tcW w:w="2127" w:type="dxa"/>
          </w:tcPr>
          <w:p w:rsidR="00544FF3" w:rsidRPr="0075254F" w:rsidRDefault="00544FF3" w:rsidP="00544FF3">
            <w:pPr>
              <w:rPr>
                <w:rFonts w:ascii="Comic Sans MS" w:eastAsia="Times New Roman" w:hAnsi="Comic Sans MS" w:cs="VAGRounded-Bold"/>
                <w:b/>
                <w:bCs/>
                <w:color w:val="1F497D"/>
                <w:spacing w:val="-24"/>
                <w:sz w:val="28"/>
                <w:szCs w:val="28"/>
              </w:rPr>
            </w:pPr>
          </w:p>
        </w:tc>
        <w:tc>
          <w:tcPr>
            <w:tcW w:w="2976" w:type="dxa"/>
          </w:tcPr>
          <w:p w:rsidR="00544FF3" w:rsidRPr="0075254F" w:rsidRDefault="00544FF3" w:rsidP="00544FF3">
            <w:pPr>
              <w:rPr>
                <w:rFonts w:ascii="Comic Sans MS" w:eastAsia="Times New Roman" w:hAnsi="Comic Sans MS" w:cs="VAGRounded-Bold"/>
                <w:b/>
                <w:bCs/>
                <w:color w:val="1F497D"/>
                <w:spacing w:val="-24"/>
                <w:sz w:val="28"/>
                <w:szCs w:val="28"/>
              </w:rPr>
            </w:pPr>
          </w:p>
        </w:tc>
      </w:tr>
      <w:tr w:rsidR="00544FF3" w:rsidRPr="0075254F" w:rsidTr="00A257C1">
        <w:trPr>
          <w:cantSplit/>
          <w:trHeight w:val="1763"/>
        </w:trPr>
        <w:tc>
          <w:tcPr>
            <w:tcW w:w="1020" w:type="dxa"/>
            <w:vMerge/>
            <w:textDirection w:val="btLr"/>
          </w:tcPr>
          <w:p w:rsidR="00544FF3" w:rsidRPr="0075254F" w:rsidRDefault="00544FF3" w:rsidP="00544FF3">
            <w:pPr>
              <w:ind w:left="113" w:right="113"/>
              <w:rPr>
                <w:rFonts w:ascii="Helvetica" w:eastAsia="Times New Roman" w:hAnsi="Helvetica" w:cs="VAGRounded-Bold"/>
                <w:bCs/>
                <w:spacing w:val="-24"/>
                <w:sz w:val="22"/>
                <w:szCs w:val="22"/>
              </w:rPr>
            </w:pPr>
          </w:p>
        </w:tc>
        <w:tc>
          <w:tcPr>
            <w:tcW w:w="1242" w:type="dxa"/>
            <w:gridSpan w:val="2"/>
            <w:textDirection w:val="btLr"/>
          </w:tcPr>
          <w:p w:rsidR="00544FF3" w:rsidRPr="00096CE6" w:rsidRDefault="00544FF3" w:rsidP="00544FF3">
            <w:pPr>
              <w:rPr>
                <w:rFonts w:ascii="Arial" w:hAnsi="Arial" w:cs="Arial"/>
              </w:rPr>
            </w:pPr>
            <w:r w:rsidRPr="00096CE6">
              <w:rPr>
                <w:rFonts w:ascii="Arial" w:hAnsi="Arial" w:cs="Arial"/>
              </w:rPr>
              <w:t>Date</w:t>
            </w:r>
          </w:p>
        </w:tc>
        <w:tc>
          <w:tcPr>
            <w:tcW w:w="2382" w:type="dxa"/>
          </w:tcPr>
          <w:p w:rsidR="00544FF3" w:rsidRPr="0075254F" w:rsidRDefault="00544FF3" w:rsidP="00544FF3">
            <w:pPr>
              <w:rPr>
                <w:rFonts w:ascii="Helvetica" w:eastAsia="Times New Roman" w:hAnsi="Helvetica" w:cs="VAGRounded-Bold"/>
                <w:bCs/>
                <w:spacing w:val="-24"/>
                <w:sz w:val="22"/>
                <w:szCs w:val="22"/>
              </w:rPr>
            </w:pPr>
          </w:p>
        </w:tc>
        <w:tc>
          <w:tcPr>
            <w:tcW w:w="2127" w:type="dxa"/>
          </w:tcPr>
          <w:p w:rsidR="00544FF3" w:rsidRPr="0075254F" w:rsidRDefault="00544FF3" w:rsidP="00544FF3">
            <w:pPr>
              <w:rPr>
                <w:rFonts w:ascii="Comic Sans MS" w:eastAsia="Times New Roman" w:hAnsi="Comic Sans MS" w:cs="VAGRounded-Bold"/>
                <w:b/>
                <w:bCs/>
                <w:color w:val="1F497D"/>
                <w:spacing w:val="-24"/>
                <w:sz w:val="28"/>
                <w:szCs w:val="28"/>
              </w:rPr>
            </w:pPr>
          </w:p>
        </w:tc>
        <w:tc>
          <w:tcPr>
            <w:tcW w:w="2976" w:type="dxa"/>
          </w:tcPr>
          <w:p w:rsidR="00544FF3" w:rsidRPr="0075254F" w:rsidRDefault="00544FF3" w:rsidP="00544FF3">
            <w:pPr>
              <w:rPr>
                <w:rFonts w:ascii="Comic Sans MS" w:eastAsia="Times New Roman" w:hAnsi="Comic Sans MS" w:cs="VAGRounded-Bold"/>
                <w:b/>
                <w:bCs/>
                <w:color w:val="1F497D"/>
                <w:spacing w:val="-24"/>
                <w:sz w:val="28"/>
                <w:szCs w:val="28"/>
              </w:rPr>
            </w:pPr>
          </w:p>
        </w:tc>
      </w:tr>
    </w:tbl>
    <w:p w:rsidR="00544FF3" w:rsidRPr="00C55BBF" w:rsidRDefault="00544FF3" w:rsidP="00544FF3">
      <w:pPr>
        <w:pStyle w:val="GreenHeadingArial16Templates"/>
        <w:jc w:val="center"/>
        <w:rPr>
          <w:rFonts w:cs="Arial"/>
          <w:b w:val="0"/>
          <w:color w:val="auto"/>
          <w:sz w:val="24"/>
          <w:szCs w:val="24"/>
          <w:u w:val="single"/>
        </w:rPr>
      </w:pPr>
    </w:p>
    <w:p w:rsidR="00A257C1" w:rsidRDefault="00A257C1" w:rsidP="001B2D81">
      <w:pPr>
        <w:pStyle w:val="GreenHeadingArial16Templates"/>
        <w:rPr>
          <w:rFonts w:cs="Arial"/>
          <w:color w:val="auto"/>
          <w:sz w:val="24"/>
          <w:szCs w:val="24"/>
        </w:rPr>
      </w:pPr>
    </w:p>
    <w:p w:rsidR="00544FF3" w:rsidRDefault="00A257C1" w:rsidP="00A257C1">
      <w:pPr>
        <w:pStyle w:val="GreenHeadingArial16Templates"/>
        <w:jc w:val="center"/>
        <w:rPr>
          <w:rFonts w:cs="Arial"/>
          <w:color w:val="auto"/>
          <w:sz w:val="24"/>
          <w:szCs w:val="24"/>
        </w:rPr>
      </w:pPr>
      <w:r w:rsidRPr="00A257C1">
        <w:rPr>
          <w:rFonts w:cs="Arial"/>
          <w:color w:val="auto"/>
          <w:sz w:val="24"/>
          <w:szCs w:val="24"/>
        </w:rPr>
        <w:t>Appendix 3 – Record of reviewing devices/internet sites (reporting to incidents of misuse)</w:t>
      </w:r>
    </w:p>
    <w:p w:rsidR="00A257C1" w:rsidRDefault="00A257C1" w:rsidP="00A257C1">
      <w:pPr>
        <w:pStyle w:val="GreenHeadingArial16Templates"/>
        <w:jc w:val="center"/>
        <w:rPr>
          <w:rFonts w:cs="Arial"/>
          <w:color w:val="auto"/>
          <w:sz w:val="24"/>
          <w:szCs w:val="24"/>
        </w:rPr>
      </w:pPr>
    </w:p>
    <w:p w:rsidR="00A257C1" w:rsidRPr="00A257C1" w:rsidRDefault="00A257C1" w:rsidP="00A257C1">
      <w:pPr>
        <w:autoSpaceDE w:val="0"/>
        <w:autoSpaceDN w:val="0"/>
        <w:adjustRightInd w:val="0"/>
        <w:spacing w:after="160" w:line="201" w:lineRule="atLeast"/>
        <w:rPr>
          <w:rFonts w:ascii="Arial" w:hAnsi="Arial" w:cs="Arial"/>
          <w:b/>
          <w:szCs w:val="24"/>
          <w:lang w:eastAsia="en-US"/>
        </w:rPr>
      </w:pPr>
      <w:r w:rsidRPr="00A257C1">
        <w:rPr>
          <w:rFonts w:ascii="Arial" w:hAnsi="Arial" w:cs="Arial"/>
          <w:b/>
          <w:szCs w:val="24"/>
          <w:lang w:eastAsia="en-US"/>
        </w:rPr>
        <w:t>Record of reviewing devices / internet sites (responding to incidents of misuse)</w:t>
      </w:r>
    </w:p>
    <w:p w:rsidR="00A257C1" w:rsidRPr="00A257C1" w:rsidRDefault="00A257C1" w:rsidP="00A257C1">
      <w:pPr>
        <w:autoSpaceDE w:val="0"/>
        <w:autoSpaceDN w:val="0"/>
        <w:adjustRightInd w:val="0"/>
        <w:rPr>
          <w:rFonts w:ascii="Arial" w:hAnsi="Arial" w:cs="Arial"/>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Group</w:t>
            </w:r>
          </w:p>
        </w:tc>
        <w:tc>
          <w:tcPr>
            <w:tcW w:w="616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Date</w:t>
            </w:r>
          </w:p>
        </w:tc>
        <w:tc>
          <w:tcPr>
            <w:tcW w:w="616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Reason for investigation</w:t>
            </w:r>
          </w:p>
        </w:tc>
        <w:tc>
          <w:tcPr>
            <w:tcW w:w="6164" w:type="dxa"/>
          </w:tcPr>
          <w:p w:rsidR="00A257C1" w:rsidRPr="00A257C1" w:rsidRDefault="00A257C1" w:rsidP="00E8399C">
            <w:pPr>
              <w:rPr>
                <w:rFonts w:ascii="Arial" w:eastAsia="Times New Roman" w:hAnsi="Arial" w:cs="Arial"/>
                <w:spacing w:val="-24"/>
                <w:szCs w:val="24"/>
              </w:rPr>
            </w:pPr>
          </w:p>
          <w:p w:rsidR="00A257C1" w:rsidRPr="00A257C1" w:rsidRDefault="00A257C1" w:rsidP="00E8399C">
            <w:pPr>
              <w:rPr>
                <w:rFonts w:ascii="Arial" w:eastAsia="Times New Roman" w:hAnsi="Arial" w:cs="Arial"/>
                <w:spacing w:val="-24"/>
                <w:szCs w:val="24"/>
              </w:rPr>
            </w:pPr>
          </w:p>
        </w:tc>
      </w:tr>
    </w:tbl>
    <w:p w:rsidR="00A257C1" w:rsidRPr="00A257C1" w:rsidRDefault="00A257C1" w:rsidP="00A257C1">
      <w:pPr>
        <w:rPr>
          <w:rFonts w:ascii="Arial" w:eastAsia="Times New Roman" w:hAnsi="Arial" w:cs="Arial"/>
          <w:b/>
          <w:spacing w:val="-24"/>
          <w:szCs w:val="24"/>
        </w:rPr>
      </w:pPr>
    </w:p>
    <w:p w:rsidR="00A257C1" w:rsidRPr="00A257C1" w:rsidRDefault="00A257C1" w:rsidP="00A257C1">
      <w:pPr>
        <w:autoSpaceDE w:val="0"/>
        <w:autoSpaceDN w:val="0"/>
        <w:adjustRightInd w:val="0"/>
        <w:spacing w:line="201" w:lineRule="atLeast"/>
        <w:rPr>
          <w:rFonts w:ascii="Arial" w:hAnsi="Arial" w:cs="Arial"/>
          <w:b/>
          <w:szCs w:val="24"/>
          <w:lang w:eastAsia="en-US"/>
        </w:rPr>
      </w:pPr>
      <w:r w:rsidRPr="00A257C1">
        <w:rPr>
          <w:rFonts w:ascii="Arial" w:hAnsi="Arial" w:cs="Arial"/>
          <w:b/>
          <w:szCs w:val="24"/>
          <w:lang w:eastAsia="en-US"/>
        </w:rPr>
        <w:t>Details of first reviewing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64"/>
      </w:tblGrid>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Name</w:t>
            </w:r>
          </w:p>
        </w:tc>
        <w:tc>
          <w:tcPr>
            <w:tcW w:w="616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Position</w:t>
            </w:r>
          </w:p>
        </w:tc>
        <w:tc>
          <w:tcPr>
            <w:tcW w:w="616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Signature</w:t>
            </w:r>
          </w:p>
        </w:tc>
        <w:tc>
          <w:tcPr>
            <w:tcW w:w="6164" w:type="dxa"/>
          </w:tcPr>
          <w:p w:rsidR="00A257C1" w:rsidRPr="00A257C1" w:rsidRDefault="00A257C1" w:rsidP="00E8399C">
            <w:pPr>
              <w:rPr>
                <w:rFonts w:ascii="Arial" w:eastAsia="Times New Roman" w:hAnsi="Arial" w:cs="Arial"/>
                <w:spacing w:val="-24"/>
                <w:szCs w:val="24"/>
              </w:rPr>
            </w:pPr>
          </w:p>
          <w:p w:rsidR="00A257C1" w:rsidRPr="00A257C1" w:rsidRDefault="00A257C1" w:rsidP="00E8399C">
            <w:pPr>
              <w:rPr>
                <w:rFonts w:ascii="Arial" w:eastAsia="Times New Roman" w:hAnsi="Arial" w:cs="Arial"/>
                <w:spacing w:val="-24"/>
                <w:szCs w:val="24"/>
              </w:rPr>
            </w:pPr>
          </w:p>
        </w:tc>
      </w:tr>
    </w:tbl>
    <w:p w:rsidR="00A257C1" w:rsidRPr="00A257C1" w:rsidRDefault="00A257C1" w:rsidP="00A257C1">
      <w:pPr>
        <w:rPr>
          <w:rFonts w:ascii="Arial" w:eastAsia="Times New Roman" w:hAnsi="Arial" w:cs="Arial"/>
          <w:b/>
          <w:spacing w:val="-24"/>
          <w:sz w:val="32"/>
          <w:szCs w:val="32"/>
        </w:rPr>
      </w:pPr>
    </w:p>
    <w:p w:rsidR="00A257C1" w:rsidRPr="00A257C1" w:rsidRDefault="00A257C1" w:rsidP="00A257C1">
      <w:pPr>
        <w:autoSpaceDE w:val="0"/>
        <w:autoSpaceDN w:val="0"/>
        <w:adjustRightInd w:val="0"/>
        <w:spacing w:line="201" w:lineRule="atLeast"/>
        <w:rPr>
          <w:rFonts w:ascii="Arial" w:hAnsi="Arial" w:cs="Arial"/>
          <w:b/>
          <w:szCs w:val="24"/>
          <w:lang w:eastAsia="en-US"/>
        </w:rPr>
      </w:pPr>
      <w:r w:rsidRPr="00A257C1">
        <w:rPr>
          <w:rFonts w:ascii="Arial" w:hAnsi="Arial" w:cs="Arial"/>
          <w:b/>
          <w:szCs w:val="24"/>
          <w:lang w:eastAsia="en-US"/>
        </w:rPr>
        <w:t>Details of second reviewing person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120"/>
      </w:tblGrid>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Name</w:t>
            </w:r>
          </w:p>
        </w:tc>
        <w:tc>
          <w:tcPr>
            <w:tcW w:w="6120"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Position</w:t>
            </w:r>
          </w:p>
        </w:tc>
        <w:tc>
          <w:tcPr>
            <w:tcW w:w="6120" w:type="dxa"/>
          </w:tcPr>
          <w:p w:rsidR="00A257C1" w:rsidRPr="00A257C1" w:rsidRDefault="00A257C1" w:rsidP="00E8399C">
            <w:pPr>
              <w:rPr>
                <w:rFonts w:ascii="Arial" w:eastAsia="Times New Roman" w:hAnsi="Arial" w:cs="Arial"/>
                <w:spacing w:val="-24"/>
                <w:szCs w:val="24"/>
              </w:rPr>
            </w:pPr>
          </w:p>
        </w:tc>
      </w:tr>
      <w:tr w:rsidR="00A257C1" w:rsidRPr="00A257C1" w:rsidTr="00E8399C">
        <w:trPr>
          <w:trHeight w:val="170"/>
        </w:trPr>
        <w:tc>
          <w:tcPr>
            <w:tcW w:w="3078" w:type="dxa"/>
          </w:tcPr>
          <w:p w:rsidR="00A257C1" w:rsidRPr="00A257C1" w:rsidRDefault="00A257C1" w:rsidP="00E8399C">
            <w:pPr>
              <w:spacing w:after="200" w:line="276" w:lineRule="auto"/>
              <w:rPr>
                <w:rFonts w:ascii="Arial" w:eastAsia="Times New Roman" w:hAnsi="Arial" w:cs="Arial"/>
                <w:sz w:val="22"/>
                <w:szCs w:val="22"/>
              </w:rPr>
            </w:pPr>
            <w:r w:rsidRPr="00A257C1">
              <w:rPr>
                <w:rFonts w:ascii="Arial" w:eastAsia="Times New Roman" w:hAnsi="Arial" w:cs="Arial"/>
                <w:sz w:val="22"/>
                <w:szCs w:val="22"/>
              </w:rPr>
              <w:t>Signature</w:t>
            </w:r>
          </w:p>
        </w:tc>
        <w:tc>
          <w:tcPr>
            <w:tcW w:w="6120" w:type="dxa"/>
          </w:tcPr>
          <w:p w:rsidR="00A257C1" w:rsidRPr="00A257C1" w:rsidRDefault="00A257C1" w:rsidP="00E8399C">
            <w:pPr>
              <w:rPr>
                <w:rFonts w:ascii="Arial" w:eastAsia="Times New Roman" w:hAnsi="Arial" w:cs="Arial"/>
                <w:spacing w:val="-24"/>
                <w:szCs w:val="24"/>
              </w:rPr>
            </w:pPr>
          </w:p>
        </w:tc>
      </w:tr>
    </w:tbl>
    <w:p w:rsidR="00A257C1" w:rsidRPr="00A257C1" w:rsidRDefault="00A257C1" w:rsidP="00A257C1">
      <w:pPr>
        <w:rPr>
          <w:rFonts w:ascii="Arial" w:eastAsia="Times New Roman" w:hAnsi="Arial" w:cs="Arial"/>
          <w:spacing w:val="-24"/>
          <w:szCs w:val="24"/>
        </w:rPr>
      </w:pPr>
    </w:p>
    <w:p w:rsidR="00A257C1" w:rsidRPr="00A257C1" w:rsidRDefault="00A257C1" w:rsidP="00A257C1">
      <w:pPr>
        <w:pStyle w:val="GreenHeadingArial16Templates"/>
        <w:ind w:left="-142" w:firstLine="142"/>
        <w:rPr>
          <w:color w:val="auto"/>
          <w:sz w:val="24"/>
          <w:szCs w:val="24"/>
        </w:rPr>
      </w:pPr>
      <w:r w:rsidRPr="00A257C1">
        <w:rPr>
          <w:color w:val="auto"/>
          <w:sz w:val="24"/>
          <w:szCs w:val="24"/>
        </w:rPr>
        <w:t>Name and location of computer used for review (for web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257C1" w:rsidRPr="00A257C1" w:rsidTr="00E8399C">
        <w:tc>
          <w:tcPr>
            <w:tcW w:w="9242" w:type="dxa"/>
          </w:tcPr>
          <w:p w:rsidR="00A257C1" w:rsidRPr="00A257C1" w:rsidRDefault="00A257C1" w:rsidP="00E8399C">
            <w:pPr>
              <w:rPr>
                <w:rFonts w:ascii="Arial" w:eastAsia="Times New Roman" w:hAnsi="Arial" w:cs="Arial"/>
                <w:spacing w:val="-24"/>
                <w:szCs w:val="24"/>
              </w:rPr>
            </w:pPr>
          </w:p>
          <w:p w:rsidR="00A257C1" w:rsidRPr="00A257C1" w:rsidRDefault="00A257C1" w:rsidP="00E8399C">
            <w:pPr>
              <w:rPr>
                <w:rFonts w:ascii="Arial" w:eastAsia="Times New Roman" w:hAnsi="Arial" w:cs="Arial"/>
                <w:spacing w:val="-24"/>
                <w:szCs w:val="24"/>
              </w:rPr>
            </w:pPr>
          </w:p>
        </w:tc>
      </w:tr>
    </w:tbl>
    <w:p w:rsidR="00A257C1" w:rsidRPr="00A257C1" w:rsidRDefault="00A257C1" w:rsidP="00A257C1">
      <w:pPr>
        <w:rPr>
          <w:rFonts w:ascii="Arial" w:eastAsia="Times New Roman" w:hAnsi="Arial" w:cs="Arial"/>
          <w:spacing w:val="-24"/>
          <w:szCs w:val="24"/>
        </w:rPr>
      </w:pPr>
    </w:p>
    <w:p w:rsidR="00A257C1" w:rsidRPr="00A257C1" w:rsidRDefault="00A257C1" w:rsidP="00A257C1">
      <w:pPr>
        <w:autoSpaceDE w:val="0"/>
        <w:autoSpaceDN w:val="0"/>
        <w:adjustRightInd w:val="0"/>
        <w:spacing w:line="201" w:lineRule="atLeast"/>
        <w:rPr>
          <w:rFonts w:ascii="Arial" w:hAnsi="Arial" w:cs="Arial"/>
          <w:b/>
          <w:szCs w:val="24"/>
          <w:lang w:eastAsia="en-US"/>
        </w:rPr>
      </w:pPr>
      <w:r w:rsidRPr="00A257C1">
        <w:rPr>
          <w:rFonts w:ascii="Arial" w:hAnsi="Arial" w:cs="Arial"/>
          <w:b/>
          <w:szCs w:val="24"/>
          <w:lang w:eastAsia="en-US"/>
        </w:rPr>
        <w:t>Web site(s) address / device</w:t>
      </w:r>
      <w:r w:rsidRPr="00A257C1">
        <w:rPr>
          <w:rFonts w:ascii="Arial" w:hAnsi="Arial" w:cs="Arial"/>
          <w:b/>
          <w:szCs w:val="24"/>
          <w:lang w:eastAsia="en-US"/>
        </w:rPr>
        <w:tab/>
      </w:r>
      <w:r w:rsidRPr="00A257C1">
        <w:rPr>
          <w:rFonts w:ascii="Arial" w:hAnsi="Arial" w:cs="Arial"/>
          <w:b/>
          <w:szCs w:val="24"/>
          <w:lang w:eastAsia="en-US"/>
        </w:rPr>
        <w:tab/>
        <w:t>Reason for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A257C1" w:rsidRPr="00A257C1" w:rsidTr="00E8399C">
        <w:tc>
          <w:tcPr>
            <w:tcW w:w="3438" w:type="dxa"/>
          </w:tcPr>
          <w:p w:rsidR="00A257C1" w:rsidRPr="00A257C1" w:rsidRDefault="00A257C1" w:rsidP="00E8399C">
            <w:pPr>
              <w:rPr>
                <w:rFonts w:ascii="Arial" w:eastAsia="Times New Roman" w:hAnsi="Arial" w:cs="Arial"/>
                <w:spacing w:val="-24"/>
                <w:szCs w:val="24"/>
              </w:rPr>
            </w:pPr>
          </w:p>
        </w:tc>
        <w:tc>
          <w:tcPr>
            <w:tcW w:w="580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438" w:type="dxa"/>
          </w:tcPr>
          <w:p w:rsidR="00A257C1" w:rsidRPr="00A257C1" w:rsidRDefault="00A257C1" w:rsidP="00E8399C">
            <w:pPr>
              <w:rPr>
                <w:rFonts w:ascii="Arial" w:eastAsia="Times New Roman" w:hAnsi="Arial" w:cs="Arial"/>
                <w:spacing w:val="-24"/>
                <w:szCs w:val="24"/>
              </w:rPr>
            </w:pPr>
          </w:p>
        </w:tc>
        <w:tc>
          <w:tcPr>
            <w:tcW w:w="580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438" w:type="dxa"/>
          </w:tcPr>
          <w:p w:rsidR="00A257C1" w:rsidRPr="00A257C1" w:rsidRDefault="00A257C1" w:rsidP="00E8399C">
            <w:pPr>
              <w:rPr>
                <w:rFonts w:ascii="Arial" w:eastAsia="Times New Roman" w:hAnsi="Arial" w:cs="Arial"/>
                <w:spacing w:val="-24"/>
                <w:szCs w:val="24"/>
              </w:rPr>
            </w:pPr>
          </w:p>
        </w:tc>
        <w:tc>
          <w:tcPr>
            <w:tcW w:w="580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438" w:type="dxa"/>
          </w:tcPr>
          <w:p w:rsidR="00A257C1" w:rsidRPr="00A257C1" w:rsidRDefault="00A257C1" w:rsidP="00E8399C">
            <w:pPr>
              <w:rPr>
                <w:rFonts w:ascii="Arial" w:eastAsia="Times New Roman" w:hAnsi="Arial" w:cs="Arial"/>
                <w:spacing w:val="-24"/>
                <w:szCs w:val="24"/>
              </w:rPr>
            </w:pPr>
          </w:p>
        </w:tc>
        <w:tc>
          <w:tcPr>
            <w:tcW w:w="5804" w:type="dxa"/>
          </w:tcPr>
          <w:p w:rsidR="00A257C1" w:rsidRPr="00A257C1" w:rsidRDefault="00A257C1" w:rsidP="00E8399C">
            <w:pPr>
              <w:rPr>
                <w:rFonts w:ascii="Arial" w:eastAsia="Times New Roman" w:hAnsi="Arial" w:cs="Arial"/>
                <w:spacing w:val="-24"/>
                <w:szCs w:val="24"/>
              </w:rPr>
            </w:pPr>
          </w:p>
        </w:tc>
      </w:tr>
      <w:tr w:rsidR="00A257C1" w:rsidRPr="00A257C1" w:rsidTr="00E8399C">
        <w:tc>
          <w:tcPr>
            <w:tcW w:w="3438" w:type="dxa"/>
          </w:tcPr>
          <w:p w:rsidR="00A257C1" w:rsidRPr="00A257C1" w:rsidRDefault="00A257C1" w:rsidP="00E8399C">
            <w:pPr>
              <w:rPr>
                <w:rFonts w:ascii="Arial" w:eastAsia="Times New Roman" w:hAnsi="Arial" w:cs="Arial"/>
                <w:spacing w:val="-24"/>
                <w:szCs w:val="24"/>
              </w:rPr>
            </w:pPr>
          </w:p>
        </w:tc>
        <w:tc>
          <w:tcPr>
            <w:tcW w:w="5804" w:type="dxa"/>
          </w:tcPr>
          <w:p w:rsidR="00A257C1" w:rsidRPr="00A257C1" w:rsidRDefault="00A257C1" w:rsidP="00E8399C">
            <w:pPr>
              <w:rPr>
                <w:rFonts w:ascii="Arial" w:eastAsia="Times New Roman" w:hAnsi="Arial" w:cs="Arial"/>
                <w:spacing w:val="-24"/>
                <w:szCs w:val="24"/>
              </w:rPr>
            </w:pPr>
          </w:p>
        </w:tc>
      </w:tr>
    </w:tbl>
    <w:p w:rsidR="00A257C1" w:rsidRPr="00A257C1" w:rsidRDefault="00A257C1" w:rsidP="00A257C1">
      <w:pPr>
        <w:rPr>
          <w:rFonts w:ascii="Arial" w:eastAsia="Times New Roman" w:hAnsi="Arial" w:cs="Arial"/>
          <w:spacing w:val="-24"/>
          <w:szCs w:val="24"/>
        </w:rPr>
      </w:pPr>
    </w:p>
    <w:p w:rsidR="00A257C1" w:rsidRPr="00A257C1" w:rsidRDefault="00A257C1" w:rsidP="00A257C1">
      <w:pPr>
        <w:autoSpaceDE w:val="0"/>
        <w:autoSpaceDN w:val="0"/>
        <w:adjustRightInd w:val="0"/>
        <w:spacing w:line="201" w:lineRule="atLeast"/>
        <w:rPr>
          <w:rFonts w:ascii="Arial" w:hAnsi="Arial" w:cs="Arial"/>
          <w:b/>
          <w:szCs w:val="24"/>
          <w:lang w:eastAsia="en-US"/>
        </w:rPr>
      </w:pPr>
      <w:r w:rsidRPr="00A257C1">
        <w:rPr>
          <w:rFonts w:ascii="Arial" w:hAnsi="Arial" w:cs="Arial"/>
          <w:b/>
          <w:szCs w:val="24"/>
          <w:lang w:eastAsia="en-US"/>
        </w:rPr>
        <w:t>Conclusion and Action proposed or taken</w:t>
      </w:r>
    </w:p>
    <w:p w:rsidR="00A257C1" w:rsidRPr="00A257C1" w:rsidRDefault="00A257C1" w:rsidP="00A257C1">
      <w:pPr>
        <w:autoSpaceDE w:val="0"/>
        <w:autoSpaceDN w:val="0"/>
        <w:adjustRightInd w:val="0"/>
        <w:spacing w:line="201" w:lineRule="atLeast"/>
        <w:rPr>
          <w:rFonts w:ascii="Arial" w:hAnsi="Arial" w:cs="Arial"/>
          <w:b/>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804"/>
      </w:tblGrid>
      <w:tr w:rsidR="00A257C1" w:rsidRPr="00A257C1" w:rsidTr="00E8399C">
        <w:tc>
          <w:tcPr>
            <w:tcW w:w="3438" w:type="dxa"/>
          </w:tcPr>
          <w:p w:rsidR="00A257C1" w:rsidRPr="00B329B1" w:rsidRDefault="00A257C1" w:rsidP="00E8399C">
            <w:pPr>
              <w:rPr>
                <w:rFonts w:ascii="Arial" w:eastAsia="Times New Roman" w:hAnsi="Arial" w:cs="Arial"/>
                <w:b/>
                <w:spacing w:val="-24"/>
                <w:szCs w:val="24"/>
              </w:rPr>
            </w:pPr>
            <w:r w:rsidRPr="00B329B1">
              <w:rPr>
                <w:rFonts w:ascii="Arial" w:eastAsia="Times New Roman" w:hAnsi="Arial" w:cs="Arial"/>
                <w:b/>
                <w:spacing w:val="-24"/>
                <w:szCs w:val="24"/>
              </w:rPr>
              <w:t>Conclusion</w:t>
            </w:r>
          </w:p>
        </w:tc>
        <w:tc>
          <w:tcPr>
            <w:tcW w:w="5804" w:type="dxa"/>
          </w:tcPr>
          <w:p w:rsidR="00A257C1" w:rsidRPr="00B329B1" w:rsidRDefault="00A257C1" w:rsidP="00E8399C">
            <w:pPr>
              <w:rPr>
                <w:rFonts w:ascii="Arial" w:eastAsia="Times New Roman" w:hAnsi="Arial" w:cs="Arial"/>
                <w:b/>
                <w:spacing w:val="-24"/>
                <w:szCs w:val="24"/>
              </w:rPr>
            </w:pPr>
            <w:r w:rsidRPr="00B329B1">
              <w:rPr>
                <w:rFonts w:ascii="Arial" w:eastAsia="Times New Roman" w:hAnsi="Arial" w:cs="Arial"/>
                <w:b/>
                <w:spacing w:val="-24"/>
                <w:szCs w:val="24"/>
              </w:rPr>
              <w:t>Action</w:t>
            </w:r>
          </w:p>
        </w:tc>
      </w:tr>
      <w:tr w:rsidR="00A257C1" w:rsidRPr="00A257C1" w:rsidTr="00E8399C">
        <w:tc>
          <w:tcPr>
            <w:tcW w:w="3438" w:type="dxa"/>
          </w:tcPr>
          <w:p w:rsidR="00A257C1" w:rsidRDefault="00A257C1" w:rsidP="00E8399C">
            <w:pPr>
              <w:rPr>
                <w:rFonts w:ascii="Arial" w:eastAsia="Times New Roman" w:hAnsi="Arial" w:cs="Arial"/>
                <w:spacing w:val="-24"/>
                <w:szCs w:val="24"/>
              </w:rPr>
            </w:pPr>
          </w:p>
          <w:p w:rsidR="00A257C1" w:rsidRDefault="00A257C1" w:rsidP="00E8399C">
            <w:pPr>
              <w:rPr>
                <w:rFonts w:ascii="Arial" w:eastAsia="Times New Roman" w:hAnsi="Arial" w:cs="Arial"/>
                <w:spacing w:val="-24"/>
                <w:szCs w:val="24"/>
              </w:rPr>
            </w:pPr>
          </w:p>
          <w:p w:rsidR="00A257C1" w:rsidRDefault="00A257C1" w:rsidP="00E8399C">
            <w:pPr>
              <w:rPr>
                <w:rFonts w:ascii="Arial" w:eastAsia="Times New Roman" w:hAnsi="Arial" w:cs="Arial"/>
                <w:spacing w:val="-24"/>
                <w:szCs w:val="24"/>
              </w:rPr>
            </w:pPr>
          </w:p>
          <w:p w:rsidR="00A257C1" w:rsidRDefault="00A257C1" w:rsidP="00E8399C">
            <w:pPr>
              <w:rPr>
                <w:rFonts w:ascii="Arial" w:eastAsia="Times New Roman" w:hAnsi="Arial" w:cs="Arial"/>
                <w:spacing w:val="-24"/>
                <w:szCs w:val="24"/>
              </w:rPr>
            </w:pPr>
          </w:p>
          <w:p w:rsidR="00A257C1" w:rsidRDefault="00A257C1" w:rsidP="00E8399C">
            <w:pPr>
              <w:rPr>
                <w:rFonts w:ascii="Arial" w:eastAsia="Times New Roman" w:hAnsi="Arial" w:cs="Arial"/>
                <w:spacing w:val="-24"/>
                <w:szCs w:val="24"/>
              </w:rPr>
            </w:pPr>
          </w:p>
          <w:p w:rsidR="00A257C1" w:rsidRDefault="00A257C1" w:rsidP="00E8399C">
            <w:pPr>
              <w:rPr>
                <w:rFonts w:ascii="Arial" w:eastAsia="Times New Roman" w:hAnsi="Arial" w:cs="Arial"/>
                <w:spacing w:val="-24"/>
                <w:szCs w:val="24"/>
              </w:rPr>
            </w:pPr>
          </w:p>
          <w:p w:rsidR="00A257C1" w:rsidRDefault="00A257C1" w:rsidP="00E8399C">
            <w:pPr>
              <w:rPr>
                <w:rFonts w:ascii="Arial" w:eastAsia="Times New Roman" w:hAnsi="Arial" w:cs="Arial"/>
                <w:spacing w:val="-24"/>
                <w:szCs w:val="24"/>
              </w:rPr>
            </w:pPr>
          </w:p>
          <w:p w:rsidR="00A257C1" w:rsidRPr="00A257C1" w:rsidRDefault="00A257C1" w:rsidP="00E8399C">
            <w:pPr>
              <w:rPr>
                <w:rFonts w:ascii="Arial" w:eastAsia="Times New Roman" w:hAnsi="Arial" w:cs="Arial"/>
                <w:spacing w:val="-24"/>
                <w:szCs w:val="24"/>
              </w:rPr>
            </w:pPr>
          </w:p>
        </w:tc>
        <w:tc>
          <w:tcPr>
            <w:tcW w:w="5804" w:type="dxa"/>
          </w:tcPr>
          <w:p w:rsidR="00A257C1" w:rsidRPr="00A257C1" w:rsidRDefault="00A257C1" w:rsidP="00E8399C">
            <w:pPr>
              <w:rPr>
                <w:rFonts w:ascii="Arial" w:eastAsia="Times New Roman" w:hAnsi="Arial" w:cs="Arial"/>
                <w:spacing w:val="-24"/>
                <w:szCs w:val="24"/>
              </w:rPr>
            </w:pPr>
          </w:p>
        </w:tc>
      </w:tr>
    </w:tbl>
    <w:p w:rsidR="00A257C1" w:rsidRDefault="00A257C1" w:rsidP="00A257C1">
      <w:pPr>
        <w:pStyle w:val="GreenHeadingArial16Templates"/>
        <w:jc w:val="center"/>
        <w:rPr>
          <w:rFonts w:cs="Arial"/>
          <w:color w:val="auto"/>
          <w:sz w:val="24"/>
          <w:szCs w:val="24"/>
        </w:rPr>
      </w:pPr>
    </w:p>
    <w:p w:rsidR="005B7CB2" w:rsidRDefault="005B7CB2" w:rsidP="00A257C1">
      <w:pPr>
        <w:pStyle w:val="GreenHeadingArial16Templates"/>
        <w:jc w:val="center"/>
        <w:rPr>
          <w:rFonts w:cs="Arial"/>
          <w:color w:val="auto"/>
          <w:sz w:val="24"/>
          <w:szCs w:val="24"/>
        </w:rPr>
      </w:pPr>
    </w:p>
    <w:p w:rsidR="005B7CB2" w:rsidRDefault="005B7CB2" w:rsidP="00A257C1">
      <w:pPr>
        <w:pStyle w:val="GreenHeadingArial16Templates"/>
        <w:jc w:val="center"/>
        <w:rPr>
          <w:rFonts w:cs="Arial"/>
          <w:color w:val="auto"/>
          <w:sz w:val="24"/>
          <w:szCs w:val="24"/>
        </w:rPr>
      </w:pPr>
    </w:p>
    <w:p w:rsidR="005B7CB2" w:rsidRDefault="005B7CB2" w:rsidP="00A257C1">
      <w:pPr>
        <w:pStyle w:val="GreenHeadingArial16Templates"/>
        <w:jc w:val="center"/>
        <w:rPr>
          <w:rFonts w:cs="Arial"/>
          <w:color w:val="auto"/>
          <w:sz w:val="24"/>
          <w:szCs w:val="24"/>
        </w:rPr>
      </w:pPr>
    </w:p>
    <w:p w:rsidR="005B7CB2" w:rsidRDefault="005B7CB2" w:rsidP="005B7CB2">
      <w:pPr>
        <w:pStyle w:val="GreenHeadingArial16Templates"/>
        <w:jc w:val="center"/>
        <w:rPr>
          <w:rFonts w:cs="Arial"/>
          <w:color w:val="auto"/>
          <w:sz w:val="24"/>
          <w:szCs w:val="24"/>
        </w:rPr>
      </w:pPr>
      <w:r>
        <w:rPr>
          <w:rFonts w:cs="Arial"/>
          <w:color w:val="auto"/>
          <w:sz w:val="24"/>
          <w:szCs w:val="24"/>
        </w:rPr>
        <w:t>Appendix 4</w:t>
      </w:r>
      <w:r w:rsidRPr="00A257C1">
        <w:rPr>
          <w:rFonts w:cs="Arial"/>
          <w:color w:val="auto"/>
          <w:sz w:val="24"/>
          <w:szCs w:val="24"/>
        </w:rPr>
        <w:t xml:space="preserve"> – </w:t>
      </w:r>
      <w:r>
        <w:rPr>
          <w:rFonts w:cs="Arial"/>
          <w:color w:val="auto"/>
          <w:sz w:val="24"/>
          <w:szCs w:val="24"/>
        </w:rPr>
        <w:t>Resources</w:t>
      </w:r>
    </w:p>
    <w:p w:rsidR="005B7CB2" w:rsidRDefault="005B7CB2" w:rsidP="005B7CB2">
      <w:pPr>
        <w:pStyle w:val="GreenHeadingArial16Templates"/>
        <w:jc w:val="center"/>
        <w:rPr>
          <w:rFonts w:cs="Arial"/>
          <w:color w:val="auto"/>
          <w:sz w:val="24"/>
          <w:szCs w:val="24"/>
        </w:rPr>
      </w:pPr>
    </w:p>
    <w:p w:rsidR="005B7CB2" w:rsidRDefault="005B7CB2" w:rsidP="005B7CB2">
      <w:pPr>
        <w:pStyle w:val="GreenHeadingArial16Templates"/>
        <w:jc w:val="center"/>
        <w:rPr>
          <w:rFonts w:cs="Arial"/>
          <w:color w:val="auto"/>
          <w:sz w:val="24"/>
          <w:szCs w:val="24"/>
        </w:rPr>
      </w:pPr>
      <w:r>
        <w:rPr>
          <w:rFonts w:cs="Arial"/>
          <w:color w:val="auto"/>
          <w:sz w:val="24"/>
          <w:szCs w:val="24"/>
        </w:rPr>
        <w:t>Further information on e safety issues can be obtained from the following websites:</w:t>
      </w:r>
    </w:p>
    <w:p w:rsidR="00A61999" w:rsidRDefault="00A61999" w:rsidP="005B7CB2">
      <w:pPr>
        <w:pStyle w:val="GreenHeadingArial16Templates"/>
        <w:jc w:val="center"/>
        <w:rPr>
          <w:rFonts w:cs="Arial"/>
          <w:color w:val="auto"/>
          <w:sz w:val="24"/>
          <w:szCs w:val="24"/>
        </w:rPr>
      </w:pPr>
    </w:p>
    <w:p w:rsidR="003A61C8" w:rsidRDefault="00DA1A24" w:rsidP="00A61999">
      <w:pPr>
        <w:numPr>
          <w:ilvl w:val="0"/>
          <w:numId w:val="24"/>
        </w:numPr>
        <w:overflowPunct w:val="0"/>
        <w:autoSpaceDE w:val="0"/>
        <w:autoSpaceDN w:val="0"/>
        <w:adjustRightInd w:val="0"/>
        <w:rPr>
          <w:rFonts w:ascii="Arial" w:hAnsi="Arial" w:cs="Arial"/>
          <w:color w:val="000000" w:themeColor="text1"/>
          <w:szCs w:val="24"/>
        </w:rPr>
      </w:pPr>
      <w:hyperlink r:id="rId14" w:history="1">
        <w:r w:rsidR="00A61999" w:rsidRPr="009D0249">
          <w:rPr>
            <w:rStyle w:val="Hyperlink"/>
            <w:rFonts w:ascii="Arial" w:hAnsi="Arial" w:cs="Arial"/>
            <w:color w:val="000000" w:themeColor="text1"/>
            <w:szCs w:val="24"/>
          </w:rPr>
          <w:t>www.thinkuknow.co.uk</w:t>
        </w:r>
      </w:hyperlink>
      <w:r w:rsidR="003A61C8">
        <w:rPr>
          <w:rFonts w:ascii="Arial" w:hAnsi="Arial" w:cs="Arial"/>
          <w:color w:val="000000" w:themeColor="text1"/>
          <w:szCs w:val="24"/>
        </w:rPr>
        <w:t xml:space="preserve"> </w:t>
      </w:r>
    </w:p>
    <w:p w:rsidR="00A61999" w:rsidRPr="009D0249" w:rsidRDefault="003A61C8" w:rsidP="003A61C8">
      <w:pPr>
        <w:overflowPunct w:val="0"/>
        <w:autoSpaceDE w:val="0"/>
        <w:autoSpaceDN w:val="0"/>
        <w:adjustRightInd w:val="0"/>
        <w:ind w:left="360"/>
        <w:rPr>
          <w:rFonts w:ascii="Arial" w:hAnsi="Arial" w:cs="Arial"/>
          <w:color w:val="000000" w:themeColor="text1"/>
          <w:szCs w:val="24"/>
        </w:rPr>
      </w:pPr>
      <w:r>
        <w:rPr>
          <w:rFonts w:ascii="Arial" w:hAnsi="Arial" w:cs="Arial"/>
          <w:color w:val="000000" w:themeColor="text1"/>
          <w:szCs w:val="24"/>
        </w:rPr>
        <w:t>A</w:t>
      </w:r>
      <w:r w:rsidR="00A61999" w:rsidRPr="009D0249">
        <w:rPr>
          <w:rFonts w:ascii="Arial" w:hAnsi="Arial" w:cs="Arial"/>
          <w:color w:val="000000" w:themeColor="text1"/>
          <w:szCs w:val="24"/>
        </w:rPr>
        <w:t>n education initiative by the Child Exploitation and Online Protection (CEOP) Centre</w:t>
      </w:r>
    </w:p>
    <w:p w:rsidR="00A61999" w:rsidRPr="009D0249" w:rsidRDefault="00A61999" w:rsidP="00A61999">
      <w:pPr>
        <w:rPr>
          <w:rFonts w:ascii="Arial" w:hAnsi="Arial" w:cs="Arial"/>
          <w:color w:val="000000" w:themeColor="text1"/>
          <w:szCs w:val="24"/>
        </w:rPr>
      </w:pPr>
    </w:p>
    <w:p w:rsidR="003A61C8" w:rsidRDefault="00DA1A24" w:rsidP="00A61999">
      <w:pPr>
        <w:numPr>
          <w:ilvl w:val="0"/>
          <w:numId w:val="24"/>
        </w:numPr>
        <w:overflowPunct w:val="0"/>
        <w:autoSpaceDE w:val="0"/>
        <w:autoSpaceDN w:val="0"/>
        <w:adjustRightInd w:val="0"/>
        <w:rPr>
          <w:rFonts w:ascii="Arial" w:hAnsi="Arial" w:cs="Arial"/>
          <w:color w:val="000000" w:themeColor="text1"/>
          <w:szCs w:val="24"/>
        </w:rPr>
      </w:pPr>
      <w:hyperlink r:id="rId15" w:history="1">
        <w:r w:rsidR="00A61999" w:rsidRPr="009D0249">
          <w:rPr>
            <w:rStyle w:val="Hyperlink"/>
            <w:rFonts w:ascii="Arial" w:hAnsi="Arial" w:cs="Arial"/>
            <w:color w:val="000000" w:themeColor="text1"/>
            <w:szCs w:val="24"/>
          </w:rPr>
          <w:t>www.ceop.gov.uk</w:t>
        </w:r>
      </w:hyperlink>
    </w:p>
    <w:p w:rsidR="00A61999" w:rsidRPr="009D0249" w:rsidRDefault="003A61C8" w:rsidP="003A61C8">
      <w:pPr>
        <w:overflowPunct w:val="0"/>
        <w:autoSpaceDE w:val="0"/>
        <w:autoSpaceDN w:val="0"/>
        <w:adjustRightInd w:val="0"/>
        <w:ind w:left="360"/>
        <w:rPr>
          <w:rFonts w:ascii="Arial" w:hAnsi="Arial" w:cs="Arial"/>
          <w:color w:val="000000" w:themeColor="text1"/>
          <w:szCs w:val="24"/>
        </w:rPr>
      </w:pPr>
      <w:r>
        <w:rPr>
          <w:rFonts w:ascii="Arial" w:hAnsi="Arial" w:cs="Arial"/>
          <w:color w:val="000000" w:themeColor="text1"/>
          <w:szCs w:val="24"/>
        </w:rPr>
        <w:t>T</w:t>
      </w:r>
      <w:r w:rsidR="00A61999" w:rsidRPr="009D0249">
        <w:rPr>
          <w:rFonts w:ascii="Arial" w:hAnsi="Arial" w:cs="Arial"/>
          <w:color w:val="000000" w:themeColor="text1"/>
          <w:szCs w:val="24"/>
        </w:rPr>
        <w:t>he website of the Child Exploitation and Online Protection (CEOP) Centre</w:t>
      </w:r>
    </w:p>
    <w:p w:rsidR="00A61999" w:rsidRPr="009D0249" w:rsidRDefault="00A61999" w:rsidP="00A61999">
      <w:pPr>
        <w:pStyle w:val="ListParagraph"/>
        <w:rPr>
          <w:rFonts w:ascii="Arial" w:hAnsi="Arial" w:cs="Arial"/>
          <w:color w:val="000000" w:themeColor="text1"/>
          <w:szCs w:val="24"/>
        </w:rPr>
      </w:pPr>
    </w:p>
    <w:p w:rsidR="003A61C8" w:rsidRDefault="00DA1A24" w:rsidP="00A61999">
      <w:pPr>
        <w:numPr>
          <w:ilvl w:val="0"/>
          <w:numId w:val="24"/>
        </w:numPr>
        <w:overflowPunct w:val="0"/>
        <w:autoSpaceDE w:val="0"/>
        <w:autoSpaceDN w:val="0"/>
        <w:adjustRightInd w:val="0"/>
        <w:rPr>
          <w:rFonts w:ascii="Arial" w:hAnsi="Arial" w:cs="Arial"/>
          <w:color w:val="000000" w:themeColor="text1"/>
          <w:szCs w:val="24"/>
        </w:rPr>
      </w:pPr>
      <w:hyperlink r:id="rId16" w:history="1">
        <w:r w:rsidR="00A61999" w:rsidRPr="009D0249">
          <w:rPr>
            <w:rStyle w:val="Hyperlink"/>
            <w:rFonts w:ascii="Arial" w:hAnsi="Arial" w:cs="Arial"/>
            <w:color w:val="000000" w:themeColor="text1"/>
            <w:szCs w:val="24"/>
          </w:rPr>
          <w:t>http://www.bbc.co.uk/webwise/0/</w:t>
        </w:r>
      </w:hyperlink>
      <w:r w:rsidR="003A61C8">
        <w:rPr>
          <w:rFonts w:ascii="Arial" w:hAnsi="Arial" w:cs="Arial"/>
          <w:color w:val="000000" w:themeColor="text1"/>
          <w:szCs w:val="24"/>
        </w:rPr>
        <w:t xml:space="preserve"> </w:t>
      </w:r>
    </w:p>
    <w:p w:rsidR="00A61999" w:rsidRPr="009D0249" w:rsidRDefault="00A61999" w:rsidP="003A61C8">
      <w:pPr>
        <w:overflowPunct w:val="0"/>
        <w:autoSpaceDE w:val="0"/>
        <w:autoSpaceDN w:val="0"/>
        <w:adjustRightInd w:val="0"/>
        <w:ind w:left="360"/>
        <w:rPr>
          <w:rFonts w:ascii="Arial" w:hAnsi="Arial" w:cs="Arial"/>
          <w:color w:val="000000" w:themeColor="text1"/>
          <w:szCs w:val="24"/>
        </w:rPr>
      </w:pPr>
      <w:r w:rsidRPr="009D0249">
        <w:rPr>
          <w:rFonts w:ascii="Arial" w:hAnsi="Arial" w:cs="Arial"/>
          <w:color w:val="000000" w:themeColor="text1"/>
          <w:szCs w:val="24"/>
        </w:rPr>
        <w:t>BBC website containing a range of resources covering e-safety and how to make effective use of web resources</w:t>
      </w:r>
    </w:p>
    <w:p w:rsidR="00A61999" w:rsidRPr="009D0249" w:rsidRDefault="00A61999" w:rsidP="00A61999">
      <w:pPr>
        <w:pStyle w:val="ListParagraph"/>
        <w:rPr>
          <w:rFonts w:ascii="Arial" w:hAnsi="Arial" w:cs="Arial"/>
          <w:color w:val="000000" w:themeColor="text1"/>
          <w:szCs w:val="24"/>
        </w:rPr>
      </w:pPr>
    </w:p>
    <w:p w:rsidR="003A61C8" w:rsidRDefault="00DA1A24" w:rsidP="00A61999">
      <w:pPr>
        <w:numPr>
          <w:ilvl w:val="0"/>
          <w:numId w:val="24"/>
        </w:numPr>
        <w:overflowPunct w:val="0"/>
        <w:autoSpaceDE w:val="0"/>
        <w:autoSpaceDN w:val="0"/>
        <w:adjustRightInd w:val="0"/>
        <w:rPr>
          <w:rFonts w:ascii="Arial" w:hAnsi="Arial" w:cs="Arial"/>
          <w:color w:val="000000" w:themeColor="text1"/>
          <w:szCs w:val="24"/>
        </w:rPr>
      </w:pPr>
      <w:hyperlink r:id="rId17" w:history="1">
        <w:r w:rsidR="009D0249" w:rsidRPr="009D0249">
          <w:rPr>
            <w:rStyle w:val="Hyperlink"/>
            <w:rFonts w:ascii="Arial" w:hAnsi="Arial" w:cs="Arial"/>
            <w:color w:val="000000" w:themeColor="text1"/>
            <w:szCs w:val="24"/>
          </w:rPr>
          <w:t>http://www.internetmatters.org/homepage.html</w:t>
        </w:r>
      </w:hyperlink>
      <w:r w:rsidR="009D0249" w:rsidRPr="009D0249">
        <w:rPr>
          <w:rFonts w:ascii="Arial" w:hAnsi="Arial" w:cs="Arial"/>
          <w:color w:val="000000" w:themeColor="text1"/>
          <w:szCs w:val="24"/>
        </w:rPr>
        <w:t xml:space="preserve"> </w:t>
      </w:r>
    </w:p>
    <w:p w:rsidR="00A61999" w:rsidRPr="009D0249" w:rsidRDefault="00FD778F" w:rsidP="003A61C8">
      <w:pPr>
        <w:overflowPunct w:val="0"/>
        <w:autoSpaceDE w:val="0"/>
        <w:autoSpaceDN w:val="0"/>
        <w:adjustRightInd w:val="0"/>
        <w:ind w:left="360"/>
        <w:rPr>
          <w:rFonts w:ascii="Arial" w:hAnsi="Arial" w:cs="Arial"/>
          <w:color w:val="000000" w:themeColor="text1"/>
          <w:szCs w:val="24"/>
        </w:rPr>
      </w:pPr>
      <w:r>
        <w:rPr>
          <w:rFonts w:ascii="Arial" w:hAnsi="Arial" w:cs="Arial"/>
          <w:color w:val="000000" w:themeColor="text1"/>
          <w:szCs w:val="24"/>
        </w:rPr>
        <w:t xml:space="preserve">This site contains </w:t>
      </w:r>
      <w:r w:rsidRPr="009D0249">
        <w:rPr>
          <w:rFonts w:ascii="Arial" w:hAnsi="Arial" w:cs="Arial"/>
          <w:color w:val="000000" w:themeColor="text1"/>
          <w:lang w:val="en"/>
        </w:rPr>
        <w:t>some</w:t>
      </w:r>
      <w:r w:rsidR="009D0249" w:rsidRPr="009D0249">
        <w:rPr>
          <w:rFonts w:ascii="Arial" w:hAnsi="Arial" w:cs="Arial"/>
          <w:color w:val="000000" w:themeColor="text1"/>
          <w:lang w:val="en"/>
        </w:rPr>
        <w:t xml:space="preserve"> useful resources to help parents make informed choices about their children’s online safety. </w:t>
      </w:r>
    </w:p>
    <w:p w:rsidR="009D0249" w:rsidRPr="009D0249" w:rsidRDefault="009D0249" w:rsidP="009D0249">
      <w:pPr>
        <w:overflowPunct w:val="0"/>
        <w:autoSpaceDE w:val="0"/>
        <w:autoSpaceDN w:val="0"/>
        <w:adjustRightInd w:val="0"/>
        <w:rPr>
          <w:rFonts w:ascii="Arial" w:hAnsi="Arial" w:cs="Arial"/>
          <w:color w:val="000000" w:themeColor="text1"/>
          <w:szCs w:val="24"/>
        </w:rPr>
      </w:pPr>
    </w:p>
    <w:p w:rsidR="003A61C8" w:rsidRPr="00FD778F" w:rsidRDefault="00DA1A24" w:rsidP="003A61C8">
      <w:pPr>
        <w:numPr>
          <w:ilvl w:val="0"/>
          <w:numId w:val="24"/>
        </w:numPr>
        <w:overflowPunct w:val="0"/>
        <w:autoSpaceDE w:val="0"/>
        <w:autoSpaceDN w:val="0"/>
        <w:adjustRightInd w:val="0"/>
        <w:ind w:left="357"/>
        <w:rPr>
          <w:rFonts w:ascii="Arial" w:hAnsi="Arial" w:cs="Arial"/>
          <w:color w:val="000000" w:themeColor="text1"/>
          <w:szCs w:val="24"/>
        </w:rPr>
      </w:pPr>
      <w:hyperlink r:id="rId18" w:history="1">
        <w:r w:rsidR="00A61999" w:rsidRPr="00FD778F">
          <w:rPr>
            <w:rStyle w:val="Hyperlink"/>
            <w:rFonts w:ascii="Arial" w:hAnsi="Arial" w:cs="Arial"/>
            <w:color w:val="000000" w:themeColor="text1"/>
            <w:szCs w:val="24"/>
          </w:rPr>
          <w:t>www.getnetwise.org</w:t>
        </w:r>
      </w:hyperlink>
      <w:r w:rsidR="003A61C8" w:rsidRPr="00FD778F">
        <w:rPr>
          <w:rFonts w:ascii="Arial" w:hAnsi="Arial" w:cs="Arial"/>
          <w:color w:val="000000" w:themeColor="text1"/>
          <w:szCs w:val="24"/>
        </w:rPr>
        <w:t xml:space="preserve">   </w:t>
      </w:r>
    </w:p>
    <w:p w:rsidR="00A61999" w:rsidRPr="00FD778F" w:rsidRDefault="003A61C8" w:rsidP="003A61C8">
      <w:pPr>
        <w:overflowPunct w:val="0"/>
        <w:autoSpaceDE w:val="0"/>
        <w:autoSpaceDN w:val="0"/>
        <w:adjustRightInd w:val="0"/>
        <w:ind w:left="357"/>
        <w:rPr>
          <w:rFonts w:ascii="Arial" w:hAnsi="Arial" w:cs="Arial"/>
          <w:color w:val="000000" w:themeColor="text1"/>
          <w:szCs w:val="24"/>
        </w:rPr>
      </w:pPr>
      <w:proofErr w:type="gramStart"/>
      <w:r w:rsidRPr="00FD778F">
        <w:rPr>
          <w:rFonts w:ascii="Arial" w:hAnsi="Arial" w:cs="Arial"/>
          <w:color w:val="000000" w:themeColor="text1"/>
          <w:szCs w:val="24"/>
        </w:rPr>
        <w:t>I</w:t>
      </w:r>
      <w:r w:rsidR="00A61999" w:rsidRPr="00FD778F">
        <w:rPr>
          <w:rFonts w:ascii="Arial" w:hAnsi="Arial" w:cs="Arial"/>
          <w:color w:val="000000" w:themeColor="text1"/>
          <w:szCs w:val="24"/>
        </w:rPr>
        <w:t>nformation about filtering programs for home use.</w:t>
      </w:r>
      <w:proofErr w:type="gramEnd"/>
    </w:p>
    <w:p w:rsidR="009D0249" w:rsidRPr="00FD778F" w:rsidRDefault="009D0249" w:rsidP="009D0249">
      <w:pPr>
        <w:pStyle w:val="ListParagraph"/>
        <w:rPr>
          <w:rFonts w:ascii="Arial" w:hAnsi="Arial" w:cs="Arial"/>
          <w:color w:val="000000" w:themeColor="text1"/>
          <w:szCs w:val="24"/>
        </w:rPr>
      </w:pPr>
    </w:p>
    <w:p w:rsidR="003A61C8" w:rsidRPr="00FD778F" w:rsidRDefault="00DA1A24" w:rsidP="009D0249">
      <w:pPr>
        <w:numPr>
          <w:ilvl w:val="0"/>
          <w:numId w:val="24"/>
        </w:numPr>
        <w:overflowPunct w:val="0"/>
        <w:autoSpaceDE w:val="0"/>
        <w:autoSpaceDN w:val="0"/>
        <w:adjustRightInd w:val="0"/>
        <w:ind w:left="357" w:hanging="357"/>
        <w:rPr>
          <w:rFonts w:ascii="Arial" w:hAnsi="Arial" w:cs="Arial"/>
          <w:color w:val="000000" w:themeColor="text1"/>
          <w:szCs w:val="24"/>
        </w:rPr>
      </w:pPr>
      <w:hyperlink r:id="rId19" w:history="1">
        <w:r w:rsidR="009D0249" w:rsidRPr="00FD778F">
          <w:rPr>
            <w:rStyle w:val="Hyperlink"/>
            <w:rFonts w:ascii="Arial" w:hAnsi="Arial" w:cs="Arial"/>
            <w:color w:val="000000" w:themeColor="text1"/>
            <w:szCs w:val="24"/>
          </w:rPr>
          <w:t>http://www.swgfl.org.uk/products-services/Online-Safety-Services</w:t>
        </w:r>
      </w:hyperlink>
      <w:r w:rsidR="009D0249" w:rsidRPr="00FD778F">
        <w:rPr>
          <w:rFonts w:ascii="Arial" w:hAnsi="Arial" w:cs="Arial"/>
          <w:color w:val="000000" w:themeColor="text1"/>
          <w:szCs w:val="24"/>
        </w:rPr>
        <w:t xml:space="preserve"> </w:t>
      </w:r>
    </w:p>
    <w:p w:rsidR="009D0249" w:rsidRPr="00FD778F" w:rsidRDefault="009D0249" w:rsidP="003A61C8">
      <w:pPr>
        <w:overflowPunct w:val="0"/>
        <w:autoSpaceDE w:val="0"/>
        <w:autoSpaceDN w:val="0"/>
        <w:adjustRightInd w:val="0"/>
        <w:ind w:left="357"/>
        <w:rPr>
          <w:rFonts w:ascii="Arial" w:hAnsi="Arial" w:cs="Arial"/>
          <w:color w:val="000000" w:themeColor="text1"/>
          <w:szCs w:val="24"/>
        </w:rPr>
      </w:pPr>
      <w:r w:rsidRPr="00FD778F">
        <w:rPr>
          <w:rFonts w:ascii="Arial" w:hAnsi="Arial" w:cs="Arial"/>
          <w:color w:val="000000" w:themeColor="text1"/>
          <w:spacing w:val="-15"/>
          <w:szCs w:val="24"/>
        </w:rPr>
        <w:t>The South West Grid for Learning is the UK’s leading organisation that supports schools and other organisations in safeguarding children online.</w:t>
      </w:r>
    </w:p>
    <w:p w:rsidR="005B7CB2" w:rsidRDefault="005B7CB2" w:rsidP="00A257C1">
      <w:pPr>
        <w:pStyle w:val="GreenHeadingArial16Templates"/>
        <w:jc w:val="center"/>
        <w:rPr>
          <w:rFonts w:cs="Arial"/>
          <w:color w:val="auto"/>
          <w:sz w:val="24"/>
          <w:szCs w:val="24"/>
        </w:rPr>
      </w:pPr>
    </w:p>
    <w:p w:rsidR="0066044F" w:rsidRDefault="0066044F" w:rsidP="00A257C1">
      <w:pPr>
        <w:pStyle w:val="GreenHeadingArial16Templates"/>
        <w:jc w:val="center"/>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Default="0066044F" w:rsidP="0066044F">
      <w:pPr>
        <w:pStyle w:val="GreenHeadingArial16Templates"/>
        <w:rPr>
          <w:rFonts w:cs="Arial"/>
          <w:color w:val="auto"/>
          <w:sz w:val="24"/>
          <w:szCs w:val="24"/>
        </w:rPr>
      </w:pPr>
    </w:p>
    <w:p w:rsidR="0066044F" w:rsidRPr="00A257C1" w:rsidRDefault="0066044F" w:rsidP="0066044F">
      <w:pPr>
        <w:pStyle w:val="GreenHeadingArial16Templates"/>
        <w:jc w:val="right"/>
        <w:rPr>
          <w:rFonts w:cs="Arial"/>
          <w:color w:val="auto"/>
          <w:sz w:val="24"/>
          <w:szCs w:val="24"/>
        </w:rPr>
      </w:pPr>
      <w:r w:rsidRPr="0066044F">
        <w:rPr>
          <w:rFonts w:cs="Arial"/>
          <w:b w:val="0"/>
          <w:color w:val="auto"/>
          <w:sz w:val="24"/>
          <w:szCs w:val="24"/>
        </w:rPr>
        <w:t>This Policy was approved by the Board of Governors on 14 October 2014</w:t>
      </w:r>
      <w:r>
        <w:rPr>
          <w:rFonts w:cs="Arial"/>
          <w:color w:val="auto"/>
          <w:sz w:val="24"/>
          <w:szCs w:val="24"/>
        </w:rPr>
        <w:t>.</w:t>
      </w:r>
    </w:p>
    <w:sectPr w:rsidR="0066044F" w:rsidRPr="00A257C1" w:rsidSect="008C7EFA">
      <w:headerReference w:type="even" r:id="rId20"/>
      <w:headerReference w:type="default" r:id="rId21"/>
      <w:footerReference w:type="even" r:id="rId22"/>
      <w:footerReference w:type="default" r:id="rId23"/>
      <w:headerReference w:type="first" r:id="rId24"/>
      <w:footerReference w:type="first" r:id="rId25"/>
      <w:pgSz w:w="11906" w:h="16838"/>
      <w:pgMar w:top="397" w:right="737" w:bottom="39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8F" w:rsidRDefault="00FD778F">
      <w:r>
        <w:separator/>
      </w:r>
    </w:p>
  </w:endnote>
  <w:endnote w:type="continuationSeparator" w:id="0">
    <w:p w:rsidR="00FD778F" w:rsidRDefault="00FD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Frutiger">
    <w:altName w:val="MS Mincho"/>
    <w:panose1 w:val="00000000000000000000"/>
    <w:charset w:val="4D"/>
    <w:family w:val="roman"/>
    <w:notTrueType/>
    <w:pitch w:val="default"/>
    <w:sig w:usb0="00000003" w:usb1="00000000" w:usb2="00000000" w:usb3="00000000" w:csb0="00000001" w:csb1="00000000"/>
  </w:font>
  <w:font w:name="R Frutiger Roman">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AGRound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8F" w:rsidRDefault="00FD7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8F" w:rsidRDefault="00FD778F" w:rsidP="00E87BAA">
    <w:pPr>
      <w:ind w:left="-567"/>
      <w:jc w:val="both"/>
      <w:rPr>
        <w:sz w:val="20"/>
      </w:rPr>
    </w:pP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Pr>
        <w:rFonts w:ascii="Arial" w:hAnsi="Arial"/>
        <w:color w:val="13264D"/>
        <w:sz w:val="18"/>
      </w:rPr>
      <w:tab/>
    </w:r>
    <w:r w:rsidRPr="00F07FEC">
      <w:rPr>
        <w:rFonts w:ascii="Arial" w:hAnsi="Arial"/>
        <w:color w:val="13264D"/>
        <w:sz w:val="18"/>
      </w:rPr>
      <w:fldChar w:fldCharType="begin"/>
    </w:r>
    <w:r w:rsidRPr="00F07FEC">
      <w:rPr>
        <w:rFonts w:ascii="Arial" w:hAnsi="Arial"/>
        <w:color w:val="13264D"/>
        <w:sz w:val="18"/>
      </w:rPr>
      <w:instrText xml:space="preserve"> PAGE   \* MERGEFORMAT </w:instrText>
    </w:r>
    <w:r w:rsidRPr="00F07FEC">
      <w:rPr>
        <w:rFonts w:ascii="Arial" w:hAnsi="Arial"/>
        <w:color w:val="13264D"/>
        <w:sz w:val="18"/>
      </w:rPr>
      <w:fldChar w:fldCharType="separate"/>
    </w:r>
    <w:r w:rsidR="00DA1A24">
      <w:rPr>
        <w:rFonts w:ascii="Arial" w:hAnsi="Arial"/>
        <w:noProof/>
        <w:color w:val="13264D"/>
        <w:sz w:val="18"/>
      </w:rPr>
      <w:t>7</w:t>
    </w:r>
    <w:r w:rsidRPr="00F07FEC">
      <w:rPr>
        <w:rFonts w:ascii="Arial" w:hAnsi="Arial"/>
        <w:color w:val="13264D"/>
        <w:sz w:val="18"/>
      </w:rPr>
      <w:fldChar w:fldCharType="end"/>
    </w:r>
  </w:p>
  <w:p w:rsidR="00FD778F" w:rsidRDefault="00FD778F" w:rsidP="00853DDD">
    <w:pPr>
      <w:pStyle w:val="Footer"/>
      <w:ind w:left="-18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8F" w:rsidRDefault="00FD7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8F" w:rsidRDefault="00FD778F">
      <w:r>
        <w:separator/>
      </w:r>
    </w:p>
  </w:footnote>
  <w:footnote w:type="continuationSeparator" w:id="0">
    <w:p w:rsidR="00FD778F" w:rsidRDefault="00FD7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8F" w:rsidRDefault="00FD7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8F" w:rsidRDefault="00FD77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8F" w:rsidRDefault="00FD778F" w:rsidP="00F7038D">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rPr>
        <w:rFonts w:cs="Times New Roman"/>
      </w:rPr>
    </w:lvl>
    <w:lvl w:ilvl="2">
      <w:start w:val="1"/>
      <w:numFmt w:val="lowerRoman"/>
      <w:pStyle w:val="BCSBulletparagraph"/>
      <w:lvlText w:val="%3."/>
      <w:lvlJc w:val="right"/>
      <w:pPr>
        <w:ind w:left="2160" w:hanging="180"/>
      </w:pPr>
      <w:rPr>
        <w:rFonts w:cs="Times New Roman"/>
      </w:rPr>
    </w:lvl>
    <w:lvl w:ilvl="3">
      <w:start w:val="1"/>
      <w:numFmt w:val="decimal"/>
      <w:pStyle w:val="BCSBulletparagraph"/>
      <w:lvlText w:val="%4."/>
      <w:lvlJc w:val="left"/>
      <w:pPr>
        <w:ind w:left="2880" w:hanging="360"/>
      </w:pPr>
      <w:rPr>
        <w:rFonts w:cs="Times New Roman"/>
      </w:rPr>
    </w:lvl>
    <w:lvl w:ilvl="4">
      <w:start w:val="1"/>
      <w:numFmt w:val="lowerLetter"/>
      <w:pStyle w:val="BCSBulletparagraph"/>
      <w:lvlText w:val="%5."/>
      <w:lvlJc w:val="left"/>
      <w:pPr>
        <w:ind w:left="3600" w:hanging="360"/>
      </w:pPr>
      <w:rPr>
        <w:rFonts w:cs="Times New Roman"/>
      </w:rPr>
    </w:lvl>
    <w:lvl w:ilvl="5">
      <w:start w:val="1"/>
      <w:numFmt w:val="lowerRoman"/>
      <w:pStyle w:val="BCSBulletparagraph"/>
      <w:lvlText w:val="%6."/>
      <w:lvlJc w:val="right"/>
      <w:pPr>
        <w:ind w:left="4320" w:hanging="180"/>
      </w:pPr>
      <w:rPr>
        <w:rFonts w:cs="Times New Roman"/>
      </w:rPr>
    </w:lvl>
    <w:lvl w:ilvl="6">
      <w:start w:val="1"/>
      <w:numFmt w:val="decimal"/>
      <w:pStyle w:val="BCSBulletparagraph"/>
      <w:lvlText w:val="%7."/>
      <w:lvlJc w:val="left"/>
      <w:pPr>
        <w:ind w:left="5040" w:hanging="360"/>
      </w:pPr>
      <w:rPr>
        <w:rFonts w:cs="Times New Roman"/>
      </w:rPr>
    </w:lvl>
    <w:lvl w:ilvl="7">
      <w:start w:val="1"/>
      <w:numFmt w:val="lowerLetter"/>
      <w:pStyle w:val="BCSBulletparagraph"/>
      <w:lvlText w:val="%8."/>
      <w:lvlJc w:val="left"/>
      <w:pPr>
        <w:ind w:left="5760" w:hanging="360"/>
      </w:pPr>
      <w:rPr>
        <w:rFonts w:cs="Times New Roman"/>
      </w:rPr>
    </w:lvl>
    <w:lvl w:ilvl="8">
      <w:start w:val="1"/>
      <w:numFmt w:val="lowerRoman"/>
      <w:pStyle w:val="BCSBulletparagraph"/>
      <w:lvlText w:val="%9."/>
      <w:lvlJc w:val="right"/>
      <w:pPr>
        <w:ind w:left="6480" w:hanging="180"/>
      </w:pPr>
      <w:rPr>
        <w:rFonts w:cs="Times New Roman"/>
      </w:rPr>
    </w:lvl>
  </w:abstractNum>
  <w:abstractNum w:abstractNumId="1">
    <w:nsid w:val="00000004"/>
    <w:multiLevelType w:val="hybridMultilevel"/>
    <w:tmpl w:val="8482D932"/>
    <w:lvl w:ilvl="0" w:tplc="FFFFFFFF">
      <w:start w:val="1"/>
      <w:numFmt w:val="bullet"/>
      <w:pStyle w:val="Footer"/>
      <w:lvlText w:val=""/>
      <w:lvlJc w:val="left"/>
      <w:pPr>
        <w:tabs>
          <w:tab w:val="num" w:pos="180"/>
        </w:tabs>
        <w:ind w:left="180" w:hanging="360"/>
      </w:pPr>
      <w:rPr>
        <w:rFonts w:ascii="Symbol" w:hAnsi="Symbol"/>
        <w:sz w:val="20"/>
      </w:rPr>
    </w:lvl>
    <w:lvl w:ilvl="1" w:tplc="FFFFFFFF">
      <w:start w:val="1"/>
      <w:numFmt w:val="bullet"/>
      <w:lvlText w:val="o"/>
      <w:lvlJc w:val="left"/>
      <w:pPr>
        <w:tabs>
          <w:tab w:val="num" w:pos="900"/>
        </w:tabs>
        <w:ind w:left="900" w:hanging="360"/>
      </w:pPr>
      <w:rPr>
        <w:rFonts w:ascii="Courier New" w:hAnsi="Courier New"/>
        <w:sz w:val="24"/>
      </w:rPr>
    </w:lvl>
    <w:lvl w:ilvl="2" w:tplc="FFFFFFFF">
      <w:start w:val="1"/>
      <w:numFmt w:val="bullet"/>
      <w:lvlText w:val=""/>
      <w:lvlJc w:val="left"/>
      <w:pPr>
        <w:tabs>
          <w:tab w:val="num" w:pos="1620"/>
        </w:tabs>
        <w:ind w:left="1620" w:hanging="360"/>
      </w:pPr>
      <w:rPr>
        <w:rFonts w:ascii="Wingdings" w:hAnsi="Wingdings"/>
        <w:sz w:val="24"/>
      </w:rPr>
    </w:lvl>
    <w:lvl w:ilvl="3" w:tplc="FFFFFFFF">
      <w:start w:val="1"/>
      <w:numFmt w:val="bullet"/>
      <w:lvlText w:val=""/>
      <w:lvlJc w:val="left"/>
      <w:pPr>
        <w:tabs>
          <w:tab w:val="num" w:pos="2340"/>
        </w:tabs>
        <w:ind w:left="2340" w:hanging="360"/>
      </w:pPr>
      <w:rPr>
        <w:rFonts w:ascii="Symbol" w:hAnsi="Symbol"/>
        <w:sz w:val="24"/>
      </w:rPr>
    </w:lvl>
    <w:lvl w:ilvl="4" w:tplc="FFFFFFFF">
      <w:start w:val="1"/>
      <w:numFmt w:val="bullet"/>
      <w:lvlText w:val="o"/>
      <w:lvlJc w:val="left"/>
      <w:pPr>
        <w:tabs>
          <w:tab w:val="num" w:pos="3060"/>
        </w:tabs>
        <w:ind w:left="3060" w:hanging="360"/>
      </w:pPr>
      <w:rPr>
        <w:rFonts w:ascii="Courier New" w:hAnsi="Courier New"/>
        <w:sz w:val="24"/>
      </w:rPr>
    </w:lvl>
    <w:lvl w:ilvl="5" w:tplc="FFFFFFFF">
      <w:start w:val="1"/>
      <w:numFmt w:val="bullet"/>
      <w:lvlText w:val=""/>
      <w:lvlJc w:val="left"/>
      <w:pPr>
        <w:tabs>
          <w:tab w:val="num" w:pos="3780"/>
        </w:tabs>
        <w:ind w:left="3780" w:hanging="360"/>
      </w:pPr>
      <w:rPr>
        <w:rFonts w:ascii="Wingdings" w:hAnsi="Wingdings"/>
        <w:sz w:val="24"/>
      </w:rPr>
    </w:lvl>
    <w:lvl w:ilvl="6" w:tplc="FFFFFFFF">
      <w:start w:val="1"/>
      <w:numFmt w:val="bullet"/>
      <w:lvlText w:val=""/>
      <w:lvlJc w:val="left"/>
      <w:pPr>
        <w:tabs>
          <w:tab w:val="num" w:pos="4500"/>
        </w:tabs>
        <w:ind w:left="4500" w:hanging="360"/>
      </w:pPr>
      <w:rPr>
        <w:rFonts w:ascii="Symbol" w:hAnsi="Symbol"/>
        <w:sz w:val="24"/>
      </w:rPr>
    </w:lvl>
    <w:lvl w:ilvl="7" w:tplc="FFFFFFFF">
      <w:start w:val="1"/>
      <w:numFmt w:val="bullet"/>
      <w:lvlText w:val="o"/>
      <w:lvlJc w:val="left"/>
      <w:pPr>
        <w:tabs>
          <w:tab w:val="num" w:pos="5220"/>
        </w:tabs>
        <w:ind w:left="5220" w:hanging="360"/>
      </w:pPr>
      <w:rPr>
        <w:rFonts w:ascii="Courier New" w:hAnsi="Courier New"/>
        <w:sz w:val="24"/>
      </w:rPr>
    </w:lvl>
    <w:lvl w:ilvl="8" w:tplc="FFFFFFFF">
      <w:start w:val="1"/>
      <w:numFmt w:val="bullet"/>
      <w:lvlText w:val=""/>
      <w:lvlJc w:val="left"/>
      <w:pPr>
        <w:tabs>
          <w:tab w:val="num" w:pos="5940"/>
        </w:tabs>
        <w:ind w:left="5940" w:hanging="360"/>
      </w:pPr>
      <w:rPr>
        <w:rFonts w:ascii="Wingdings" w:hAnsi="Wingdings"/>
        <w:sz w:val="24"/>
      </w:rPr>
    </w:lvl>
  </w:abstractNum>
  <w:abstractNum w:abstractNumId="2">
    <w:nsid w:val="00050074"/>
    <w:multiLevelType w:val="hybridMultilevel"/>
    <w:tmpl w:val="0260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6136F"/>
    <w:multiLevelType w:val="multilevel"/>
    <w:tmpl w:val="6C4C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0540E9"/>
    <w:multiLevelType w:val="hybridMultilevel"/>
    <w:tmpl w:val="BDB2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2CE2260"/>
    <w:multiLevelType w:val="hybridMultilevel"/>
    <w:tmpl w:val="E8BAA5C6"/>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8">
    <w:nsid w:val="167C4244"/>
    <w:multiLevelType w:val="hybridMultilevel"/>
    <w:tmpl w:val="BDFCF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04353D"/>
    <w:multiLevelType w:val="hybridMultilevel"/>
    <w:tmpl w:val="3DD8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95141B"/>
    <w:multiLevelType w:val="multilevel"/>
    <w:tmpl w:val="FB4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1587F"/>
    <w:multiLevelType w:val="multilevel"/>
    <w:tmpl w:val="B59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24754593"/>
    <w:multiLevelType w:val="hybridMultilevel"/>
    <w:tmpl w:val="B59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627AC5"/>
    <w:multiLevelType w:val="hybridMultilevel"/>
    <w:tmpl w:val="4D4E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24A2B"/>
    <w:multiLevelType w:val="hybridMultilevel"/>
    <w:tmpl w:val="4148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D0538"/>
    <w:multiLevelType w:val="hybridMultilevel"/>
    <w:tmpl w:val="AECC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003E5"/>
    <w:multiLevelType w:val="hybridMultilevel"/>
    <w:tmpl w:val="B11066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B21B82"/>
    <w:multiLevelType w:val="hybridMultilevel"/>
    <w:tmpl w:val="252C4F22"/>
    <w:lvl w:ilvl="0" w:tplc="08090001">
      <w:start w:val="1"/>
      <w:numFmt w:val="bullet"/>
      <w:lvlText w:val=""/>
      <w:lvlJc w:val="left"/>
      <w:pPr>
        <w:ind w:left="720" w:hanging="360"/>
      </w:pPr>
      <w:rPr>
        <w:rFonts w:ascii="Symbol" w:hAnsi="Symbol" w:hint="default"/>
      </w:rPr>
    </w:lvl>
    <w:lvl w:ilvl="1" w:tplc="61989AA6">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F3655"/>
    <w:multiLevelType w:val="hybridMultilevel"/>
    <w:tmpl w:val="3E42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6E2A7C"/>
    <w:multiLevelType w:val="hybridMultilevel"/>
    <w:tmpl w:val="8004BC32"/>
    <w:lvl w:ilvl="0" w:tplc="0F00F682">
      <w:numFmt w:val="bullet"/>
      <w:lvlText w:val="•"/>
      <w:lvlJc w:val="left"/>
      <w:pPr>
        <w:ind w:left="720" w:hanging="360"/>
      </w:pPr>
      <w:rPr>
        <w:rFonts w:ascii="Arial" w:eastAsia="Times New Roman" w:hAnsi="Arial" w:hint="default"/>
        <w:i/>
        <w:color w:val="494949"/>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1249A3"/>
    <w:multiLevelType w:val="hybridMultilevel"/>
    <w:tmpl w:val="786E930A"/>
    <w:lvl w:ilvl="0" w:tplc="08090001">
      <w:start w:val="1"/>
      <w:numFmt w:val="bullet"/>
      <w:lvlText w:val=""/>
      <w:lvlJc w:val="left"/>
      <w:pPr>
        <w:ind w:left="266" w:hanging="360"/>
      </w:pPr>
      <w:rPr>
        <w:rFonts w:ascii="Symbol" w:hAnsi="Symbol"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22">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6DD26B4D"/>
    <w:multiLevelType w:val="hybridMultilevel"/>
    <w:tmpl w:val="639A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26">
    <w:nsid w:val="701408F0"/>
    <w:multiLevelType w:val="hybridMultilevel"/>
    <w:tmpl w:val="2A289B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72F0597"/>
    <w:multiLevelType w:val="hybridMultilevel"/>
    <w:tmpl w:val="3CB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373ABE"/>
    <w:multiLevelType w:val="multilevel"/>
    <w:tmpl w:val="ADE2579C"/>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Calibri" w:hAnsi="Arial" w:cs="Arial"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788A26D5"/>
    <w:multiLevelType w:val="hybridMultilevel"/>
    <w:tmpl w:val="ED16EE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78CA3AE9"/>
    <w:multiLevelType w:val="hybridMultilevel"/>
    <w:tmpl w:val="7362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2">
    <w:nsid w:val="7C855F3C"/>
    <w:multiLevelType w:val="hybridMultilevel"/>
    <w:tmpl w:val="96DC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B61282"/>
    <w:multiLevelType w:val="hybridMultilevel"/>
    <w:tmpl w:val="5AA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7"/>
  </w:num>
  <w:num w:numId="4">
    <w:abstractNumId w:val="1"/>
  </w:num>
  <w:num w:numId="5">
    <w:abstractNumId w:val="25"/>
  </w:num>
  <w:num w:numId="6">
    <w:abstractNumId w:val="23"/>
  </w:num>
  <w:num w:numId="7">
    <w:abstractNumId w:val="6"/>
  </w:num>
  <w:num w:numId="8">
    <w:abstractNumId w:val="20"/>
  </w:num>
  <w:num w:numId="9">
    <w:abstractNumId w:val="4"/>
  </w:num>
  <w:num w:numId="10">
    <w:abstractNumId w:val="17"/>
  </w:num>
  <w:num w:numId="11">
    <w:abstractNumId w:val="12"/>
  </w:num>
  <w:num w:numId="12">
    <w:abstractNumId w:val="22"/>
  </w:num>
  <w:num w:numId="13">
    <w:abstractNumId w:val="28"/>
  </w:num>
  <w:num w:numId="14">
    <w:abstractNumId w:val="10"/>
  </w:num>
  <w:num w:numId="15">
    <w:abstractNumId w:val="24"/>
  </w:num>
  <w:num w:numId="16">
    <w:abstractNumId w:val="5"/>
  </w:num>
  <w:num w:numId="17">
    <w:abstractNumId w:val="14"/>
  </w:num>
  <w:num w:numId="18">
    <w:abstractNumId w:val="30"/>
  </w:num>
  <w:num w:numId="19">
    <w:abstractNumId w:val="3"/>
  </w:num>
  <w:num w:numId="20">
    <w:abstractNumId w:val="11"/>
  </w:num>
  <w:num w:numId="21">
    <w:abstractNumId w:val="13"/>
  </w:num>
  <w:num w:numId="22">
    <w:abstractNumId w:val="15"/>
  </w:num>
  <w:num w:numId="23">
    <w:abstractNumId w:val="21"/>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32"/>
  </w:num>
  <w:num w:numId="28">
    <w:abstractNumId w:val="33"/>
  </w:num>
  <w:num w:numId="29">
    <w:abstractNumId w:val="9"/>
  </w:num>
  <w:num w:numId="30">
    <w:abstractNumId w:val="8"/>
  </w:num>
  <w:num w:numId="31">
    <w:abstractNumId w:val="2"/>
  </w:num>
  <w:num w:numId="32">
    <w:abstractNumId w:val="16"/>
  </w:num>
  <w:num w:numId="33">
    <w:abstractNumId w:val="29"/>
  </w:num>
  <w:num w:numId="3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6"/>
    <w:rsid w:val="00015DDD"/>
    <w:rsid w:val="00047FE3"/>
    <w:rsid w:val="00113C0B"/>
    <w:rsid w:val="00123513"/>
    <w:rsid w:val="001301A0"/>
    <w:rsid w:val="00170A2F"/>
    <w:rsid w:val="00170D1A"/>
    <w:rsid w:val="001729B6"/>
    <w:rsid w:val="00173E3A"/>
    <w:rsid w:val="001A2EB7"/>
    <w:rsid w:val="001A3FD3"/>
    <w:rsid w:val="001A498F"/>
    <w:rsid w:val="001B2D81"/>
    <w:rsid w:val="00232299"/>
    <w:rsid w:val="00276D25"/>
    <w:rsid w:val="002A1767"/>
    <w:rsid w:val="002A17DC"/>
    <w:rsid w:val="002A37BF"/>
    <w:rsid w:val="002E0B89"/>
    <w:rsid w:val="003071E1"/>
    <w:rsid w:val="00313CA7"/>
    <w:rsid w:val="003322A1"/>
    <w:rsid w:val="0033247A"/>
    <w:rsid w:val="00336616"/>
    <w:rsid w:val="00337C7A"/>
    <w:rsid w:val="00342A1B"/>
    <w:rsid w:val="003627C2"/>
    <w:rsid w:val="00372651"/>
    <w:rsid w:val="00384F01"/>
    <w:rsid w:val="003A61C8"/>
    <w:rsid w:val="003B395D"/>
    <w:rsid w:val="003B40F7"/>
    <w:rsid w:val="004038AB"/>
    <w:rsid w:val="004160B6"/>
    <w:rsid w:val="00460A3E"/>
    <w:rsid w:val="004D693F"/>
    <w:rsid w:val="004F1A5D"/>
    <w:rsid w:val="004F5E1E"/>
    <w:rsid w:val="005040D0"/>
    <w:rsid w:val="00520F7F"/>
    <w:rsid w:val="005321C2"/>
    <w:rsid w:val="0053291A"/>
    <w:rsid w:val="00541CB5"/>
    <w:rsid w:val="00544FF3"/>
    <w:rsid w:val="00584FBE"/>
    <w:rsid w:val="005A48C8"/>
    <w:rsid w:val="005B7CB2"/>
    <w:rsid w:val="005C1319"/>
    <w:rsid w:val="005D593C"/>
    <w:rsid w:val="005D78E5"/>
    <w:rsid w:val="0060636B"/>
    <w:rsid w:val="0066044F"/>
    <w:rsid w:val="00665C3A"/>
    <w:rsid w:val="006679FE"/>
    <w:rsid w:val="00681EC2"/>
    <w:rsid w:val="006C4606"/>
    <w:rsid w:val="006C5DD4"/>
    <w:rsid w:val="006D0D81"/>
    <w:rsid w:val="006D7115"/>
    <w:rsid w:val="00704C9F"/>
    <w:rsid w:val="00730394"/>
    <w:rsid w:val="007A1BE6"/>
    <w:rsid w:val="007D0E40"/>
    <w:rsid w:val="0082736C"/>
    <w:rsid w:val="00853DDD"/>
    <w:rsid w:val="00873B24"/>
    <w:rsid w:val="00877E6E"/>
    <w:rsid w:val="00891BF3"/>
    <w:rsid w:val="008A3FB1"/>
    <w:rsid w:val="008C4989"/>
    <w:rsid w:val="008C5CC4"/>
    <w:rsid w:val="008C7EFA"/>
    <w:rsid w:val="008D3DFD"/>
    <w:rsid w:val="009120C9"/>
    <w:rsid w:val="00942AE5"/>
    <w:rsid w:val="00944CC7"/>
    <w:rsid w:val="00954314"/>
    <w:rsid w:val="00976C92"/>
    <w:rsid w:val="009850D3"/>
    <w:rsid w:val="00986C9A"/>
    <w:rsid w:val="009D0249"/>
    <w:rsid w:val="00A069EB"/>
    <w:rsid w:val="00A257C1"/>
    <w:rsid w:val="00A5095B"/>
    <w:rsid w:val="00A61999"/>
    <w:rsid w:val="00A824F5"/>
    <w:rsid w:val="00AA6998"/>
    <w:rsid w:val="00AB2E67"/>
    <w:rsid w:val="00AD17B5"/>
    <w:rsid w:val="00AD5A21"/>
    <w:rsid w:val="00B15557"/>
    <w:rsid w:val="00B22AEC"/>
    <w:rsid w:val="00B329B1"/>
    <w:rsid w:val="00B40BD3"/>
    <w:rsid w:val="00B72971"/>
    <w:rsid w:val="00B77AE2"/>
    <w:rsid w:val="00BA77FD"/>
    <w:rsid w:val="00C11F98"/>
    <w:rsid w:val="00C35A88"/>
    <w:rsid w:val="00C55BBF"/>
    <w:rsid w:val="00D2112E"/>
    <w:rsid w:val="00D725AA"/>
    <w:rsid w:val="00D918B5"/>
    <w:rsid w:val="00D93098"/>
    <w:rsid w:val="00DA1A24"/>
    <w:rsid w:val="00DA416E"/>
    <w:rsid w:val="00DB0F2D"/>
    <w:rsid w:val="00DC2B85"/>
    <w:rsid w:val="00DD229E"/>
    <w:rsid w:val="00E45A8C"/>
    <w:rsid w:val="00E8399C"/>
    <w:rsid w:val="00E87BAA"/>
    <w:rsid w:val="00E928EB"/>
    <w:rsid w:val="00EB2734"/>
    <w:rsid w:val="00ED3676"/>
    <w:rsid w:val="00EE0880"/>
    <w:rsid w:val="00F02BBE"/>
    <w:rsid w:val="00F07F3A"/>
    <w:rsid w:val="00F07FEC"/>
    <w:rsid w:val="00F7038D"/>
    <w:rsid w:val="00F84975"/>
    <w:rsid w:val="00FA33A1"/>
    <w:rsid w:val="00FA6D03"/>
    <w:rsid w:val="00FB20FB"/>
    <w:rsid w:val="00FD2C59"/>
    <w:rsid w:val="00FD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rPr>
      <w:rFonts w:ascii="Times" w:hAnsi="Times"/>
      <w:sz w:val="24"/>
      <w:szCs w:val="20"/>
    </w:rPr>
  </w:style>
  <w:style w:type="paragraph" w:styleId="Heading1">
    <w:name w:val="heading 1"/>
    <w:basedOn w:val="Normal"/>
    <w:next w:val="Normal"/>
    <w:link w:val="Heading1Char"/>
    <w:qFormat/>
    <w:locked/>
    <w:rsid w:val="004038A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uiPriority w:val="99"/>
    <w:rsid w:val="00ED3676"/>
    <w:pPr>
      <w:ind w:left="-567"/>
    </w:pPr>
    <w:rPr>
      <w:rFonts w:ascii="Arial" w:eastAsia="Times New Roman" w:hAnsi="Arial"/>
      <w:b/>
      <w:color w:val="96BE2B"/>
      <w:spacing w:val="-24"/>
      <w:sz w:val="32"/>
      <w:szCs w:val="32"/>
    </w:rPr>
  </w:style>
  <w:style w:type="paragraph" w:customStyle="1" w:styleId="tabs">
    <w:name w:val="tabs"/>
    <w:basedOn w:val="Normal"/>
    <w:uiPriority w:val="99"/>
    <w:rsid w:val="00ED3676"/>
    <w:pPr>
      <w:numPr>
        <w:numId w:val="1"/>
      </w:numPr>
    </w:pPr>
    <w:rPr>
      <w:rFonts w:ascii="Arial" w:eastAsia="Times New Roman" w:hAnsi="Arial"/>
      <w:sz w:val="20"/>
    </w:rPr>
  </w:style>
  <w:style w:type="paragraph" w:customStyle="1" w:styleId="blocktext">
    <w:name w:val="blocktext"/>
    <w:basedOn w:val="Normal"/>
    <w:uiPriority w:val="99"/>
    <w:rsid w:val="00ED3676"/>
    <w:rPr>
      <w:rFonts w:ascii="Arial" w:eastAsia="Times New Roman" w:hAnsi="Arial"/>
      <w:sz w:val="20"/>
      <w:lang w:val="en-US"/>
    </w:rPr>
  </w:style>
  <w:style w:type="paragraph" w:customStyle="1" w:styleId="Noparagraphstyle">
    <w:name w:val="[No paragraph style]"/>
    <w:uiPriority w:val="99"/>
    <w:rsid w:val="00ED3676"/>
    <w:pPr>
      <w:widowControl w:val="0"/>
      <w:autoSpaceDE w:val="0"/>
      <w:autoSpaceDN w:val="0"/>
      <w:adjustRightInd w:val="0"/>
      <w:spacing w:line="288" w:lineRule="auto"/>
      <w:textAlignment w:val="center"/>
    </w:pPr>
    <w:rPr>
      <w:rFonts w:ascii="Times" w:eastAsia="Times New Roman" w:hAnsi="Times"/>
      <w:color w:val="000000"/>
      <w:sz w:val="24"/>
      <w:szCs w:val="20"/>
      <w:lang w:val="en-US"/>
    </w:rPr>
  </w:style>
  <w:style w:type="paragraph" w:customStyle="1" w:styleId="body">
    <w:name w:val="body"/>
    <w:basedOn w:val="Normal"/>
    <w:link w:val="bodyChar"/>
    <w:uiPriority w:val="99"/>
    <w:rsid w:val="00ED3676"/>
    <w:pPr>
      <w:spacing w:line="240" w:lineRule="exact"/>
    </w:pPr>
    <w:rPr>
      <w:rFonts w:ascii="L Frutiger Light" w:hAnsi="L Frutiger Light"/>
      <w:color w:val="003366"/>
      <w:sz w:val="20"/>
    </w:rPr>
  </w:style>
  <w:style w:type="paragraph" w:customStyle="1" w:styleId="main">
    <w:name w:val="main"/>
    <w:basedOn w:val="Noparagraphstyle"/>
    <w:uiPriority w:val="99"/>
    <w:rsid w:val="00ED3676"/>
    <w:pPr>
      <w:spacing w:line="800" w:lineRule="atLeast"/>
    </w:pPr>
    <w:rPr>
      <w:rFonts w:ascii="Frutiger" w:hAnsi="Frutiger"/>
      <w:color w:val="3D5B73"/>
      <w:spacing w:val="-38"/>
      <w:sz w:val="96"/>
    </w:rPr>
  </w:style>
  <w:style w:type="paragraph" w:customStyle="1" w:styleId="mainhead">
    <w:name w:val="mainhead"/>
    <w:basedOn w:val="main"/>
    <w:uiPriority w:val="99"/>
    <w:rsid w:val="00ED3676"/>
    <w:pPr>
      <w:spacing w:line="880" w:lineRule="exact"/>
    </w:pPr>
    <w:rPr>
      <w:rFonts w:ascii="L Frutiger Light" w:hAnsi="L Frutiger Light"/>
    </w:rPr>
  </w:style>
  <w:style w:type="paragraph" w:styleId="Header">
    <w:name w:val="header"/>
    <w:basedOn w:val="Normal"/>
    <w:link w:val="HeaderChar"/>
    <w:uiPriority w:val="99"/>
    <w:semiHidden/>
    <w:rsid w:val="00ED3676"/>
    <w:pPr>
      <w:tabs>
        <w:tab w:val="center" w:pos="4320"/>
        <w:tab w:val="right" w:pos="8640"/>
      </w:tabs>
    </w:pPr>
  </w:style>
  <w:style w:type="character" w:customStyle="1" w:styleId="HeaderChar">
    <w:name w:val="Header Char"/>
    <w:basedOn w:val="DefaultParagraphFont"/>
    <w:link w:val="Header"/>
    <w:uiPriority w:val="99"/>
    <w:semiHidden/>
    <w:locked/>
    <w:rsid w:val="00ED3676"/>
    <w:rPr>
      <w:rFonts w:ascii="Times" w:hAnsi="Times" w:cs="Times New Roman"/>
      <w:sz w:val="20"/>
      <w:szCs w:val="20"/>
      <w:lang w:eastAsia="en-GB"/>
    </w:rPr>
  </w:style>
  <w:style w:type="paragraph" w:styleId="Footer">
    <w:name w:val="footer"/>
    <w:basedOn w:val="Normal"/>
    <w:link w:val="FooterChar"/>
    <w:uiPriority w:val="99"/>
    <w:rsid w:val="00ED3676"/>
    <w:pPr>
      <w:numPr>
        <w:numId w:val="4"/>
      </w:numPr>
      <w:tabs>
        <w:tab w:val="clear" w:pos="180"/>
        <w:tab w:val="center" w:pos="4320"/>
        <w:tab w:val="right" w:pos="8640"/>
      </w:tabs>
      <w:ind w:left="0" w:firstLine="0"/>
    </w:pPr>
  </w:style>
  <w:style w:type="character" w:customStyle="1" w:styleId="FooterChar">
    <w:name w:val="Footer Char"/>
    <w:basedOn w:val="DefaultParagraphFont"/>
    <w:link w:val="Footer"/>
    <w:uiPriority w:val="99"/>
    <w:locked/>
    <w:rsid w:val="00ED3676"/>
    <w:rPr>
      <w:rFonts w:ascii="Times" w:hAnsi="Times"/>
      <w:sz w:val="24"/>
      <w:szCs w:val="20"/>
    </w:rPr>
  </w:style>
  <w:style w:type="paragraph" w:customStyle="1" w:styleId="subsub">
    <w:name w:val="sub sub"/>
    <w:basedOn w:val="sub"/>
    <w:uiPriority w:val="99"/>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uiPriority w:val="99"/>
    <w:rsid w:val="00ED3676"/>
    <w:rPr>
      <w:b w:val="0"/>
      <w:color w:val="C39323"/>
      <w:sz w:val="48"/>
    </w:rPr>
  </w:style>
  <w:style w:type="paragraph" w:customStyle="1" w:styleId="subsubsub">
    <w:name w:val="sub sub sub"/>
    <w:basedOn w:val="body"/>
    <w:uiPriority w:val="99"/>
    <w:rsid w:val="00ED3676"/>
    <w:pPr>
      <w:widowControl w:val="0"/>
      <w:autoSpaceDE w:val="0"/>
      <w:autoSpaceDN w:val="0"/>
      <w:adjustRightInd w:val="0"/>
      <w:textAlignment w:val="center"/>
    </w:pPr>
    <w:rPr>
      <w:rFonts w:ascii="R Frutiger Roman" w:hAnsi="R Frutiger Roman"/>
      <w:color w:val="3C466D"/>
      <w:spacing w:val="-7"/>
      <w:sz w:val="22"/>
      <w:lang w:val="en-US"/>
    </w:rPr>
  </w:style>
  <w:style w:type="paragraph" w:customStyle="1" w:styleId="link">
    <w:name w:val="link"/>
    <w:basedOn w:val="body"/>
    <w:uiPriority w:val="99"/>
    <w:rsid w:val="00ED3676"/>
    <w:pPr>
      <w:widowControl w:val="0"/>
      <w:autoSpaceDE w:val="0"/>
      <w:autoSpaceDN w:val="0"/>
      <w:adjustRightInd w:val="0"/>
      <w:spacing w:after="170" w:line="288" w:lineRule="auto"/>
      <w:textAlignment w:val="center"/>
    </w:pPr>
    <w:rPr>
      <w:rFonts w:ascii="Frutiger" w:hAnsi="Frutiger"/>
      <w:b/>
      <w:color w:val="C3901D"/>
      <w:u w:val="thick"/>
      <w:lang w:val="en-US"/>
    </w:rPr>
  </w:style>
  <w:style w:type="paragraph" w:styleId="BalloonText">
    <w:name w:val="Balloon Text"/>
    <w:basedOn w:val="Normal"/>
    <w:link w:val="BalloonTextChar"/>
    <w:uiPriority w:val="99"/>
    <w:semiHidden/>
    <w:rsid w:val="00ED3676"/>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ED3676"/>
    <w:rPr>
      <w:rFonts w:ascii="Tahoma" w:hAnsi="Tahoma" w:cs="Times New Roman"/>
      <w:sz w:val="16"/>
      <w:szCs w:val="16"/>
    </w:rPr>
  </w:style>
  <w:style w:type="character" w:styleId="Hyperlink">
    <w:name w:val="Hyperlink"/>
    <w:basedOn w:val="DefaultParagraphFont"/>
    <w:uiPriority w:val="99"/>
    <w:rsid w:val="00ED3676"/>
    <w:rPr>
      <w:rFonts w:cs="Times New Roman"/>
      <w:color w:val="0000FF"/>
      <w:u w:val="single"/>
    </w:rPr>
  </w:style>
  <w:style w:type="paragraph" w:customStyle="1" w:styleId="BCSParagraph">
    <w:name w:val="| BCS | Paragraph"/>
    <w:link w:val="BCSParagraphChar"/>
    <w:uiPriority w:val="99"/>
    <w:rsid w:val="00ED3676"/>
    <w:pPr>
      <w:overflowPunct w:val="0"/>
      <w:autoSpaceDE w:val="0"/>
      <w:autoSpaceDN w:val="0"/>
      <w:adjustRightInd w:val="0"/>
      <w:spacing w:after="240" w:line="300" w:lineRule="exact"/>
      <w:textAlignment w:val="baseline"/>
    </w:pPr>
    <w:rPr>
      <w:rFonts w:ascii="Arial" w:hAnsi="Arial"/>
      <w:color w:val="000000"/>
    </w:rPr>
  </w:style>
  <w:style w:type="character" w:customStyle="1" w:styleId="BCSParagraphChar">
    <w:name w:val="| BCS | Paragraph Char"/>
    <w:link w:val="BCSParagraph"/>
    <w:uiPriority w:val="99"/>
    <w:locked/>
    <w:rsid w:val="00ED3676"/>
    <w:rPr>
      <w:rFonts w:ascii="Arial" w:hAnsi="Arial"/>
      <w:color w:val="000000"/>
      <w:sz w:val="22"/>
      <w:lang w:eastAsia="en-GB"/>
    </w:rPr>
  </w:style>
  <w:style w:type="paragraph" w:customStyle="1" w:styleId="BCSBulletparagraph">
    <w:name w:val="| BCS | Bullet paragraph"/>
    <w:basedOn w:val="Normal"/>
    <w:uiPriority w:val="99"/>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uiPriority w:val="99"/>
    <w:rsid w:val="00ED3676"/>
    <w:pPr>
      <w:spacing w:before="40" w:after="40" w:line="245" w:lineRule="exact"/>
    </w:pPr>
    <w:rPr>
      <w:rFonts w:ascii="Arial" w:eastAsia="Times New Roman" w:hAnsi="Arial" w:cs="Arial"/>
      <w:color w:val="000000"/>
      <w:sz w:val="18"/>
      <w:szCs w:val="16"/>
    </w:rPr>
  </w:style>
  <w:style w:type="character" w:customStyle="1" w:styleId="apple-style-span">
    <w:name w:val="apple-style-span"/>
    <w:uiPriority w:val="99"/>
    <w:rsid w:val="00ED3676"/>
    <w:rPr>
      <w:color w:val="000000"/>
      <w:sz w:val="20"/>
    </w:rPr>
  </w:style>
  <w:style w:type="character" w:customStyle="1" w:styleId="Hyperlink1">
    <w:name w:val="Hyperlink1"/>
    <w:uiPriority w:val="99"/>
    <w:rsid w:val="00ED3676"/>
    <w:rPr>
      <w:color w:val="0000FF"/>
      <w:sz w:val="20"/>
      <w:u w:val="single"/>
    </w:rPr>
  </w:style>
  <w:style w:type="paragraph" w:customStyle="1" w:styleId="GreenHeadingArial16Templates">
    <w:name w:val="Green Heading Arial 16 Templates"/>
    <w:basedOn w:val="Normal"/>
    <w:link w:val="GreenHeadingArial16TemplatesChar"/>
    <w:uiPriority w:val="99"/>
    <w:rsid w:val="001B2D81"/>
    <w:pPr>
      <w:ind w:left="-567"/>
    </w:pPr>
    <w:rPr>
      <w:rFonts w:ascii="Arial" w:hAnsi="Arial"/>
      <w:b/>
      <w:color w:val="96BE2B"/>
      <w:sz w:val="32"/>
    </w:rPr>
  </w:style>
  <w:style w:type="paragraph" w:customStyle="1" w:styleId="GreyArial10body-Templates">
    <w:name w:val="Grey Arial 10 body - Templates"/>
    <w:basedOn w:val="body"/>
    <w:link w:val="GreyArial10body-TemplatesChar"/>
    <w:uiPriority w:val="99"/>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uiPriority w:val="99"/>
    <w:locked/>
    <w:rsid w:val="001B2D81"/>
    <w:rPr>
      <w:rFonts w:ascii="Arial" w:hAnsi="Arial"/>
      <w:b/>
      <w:color w:val="96BE2B"/>
      <w:sz w:val="32"/>
      <w:szCs w:val="20"/>
    </w:rPr>
  </w:style>
  <w:style w:type="paragraph" w:customStyle="1" w:styleId="Blue-Arial10-optionaltext-templates">
    <w:name w:val="Blue - Arial 10 - optional text - templates"/>
    <w:basedOn w:val="body"/>
    <w:link w:val="Blue-Arial10-optionaltext-templatesChar"/>
    <w:uiPriority w:val="99"/>
    <w:rsid w:val="00ED3676"/>
    <w:pPr>
      <w:spacing w:after="200"/>
      <w:ind w:left="-567"/>
    </w:pPr>
    <w:rPr>
      <w:rFonts w:ascii="Arial" w:hAnsi="Arial"/>
      <w:color w:val="466DB0"/>
    </w:rPr>
  </w:style>
  <w:style w:type="character" w:customStyle="1" w:styleId="bodyChar">
    <w:name w:val="body Char"/>
    <w:link w:val="body"/>
    <w:uiPriority w:val="99"/>
    <w:locked/>
    <w:rsid w:val="00ED3676"/>
    <w:rPr>
      <w:rFonts w:ascii="L Frutiger Light" w:hAnsi="L Frutiger Light"/>
      <w:color w:val="003366"/>
      <w:sz w:val="20"/>
    </w:rPr>
  </w:style>
  <w:style w:type="character" w:customStyle="1" w:styleId="GreyArial10body-TemplatesChar">
    <w:name w:val="Grey Arial 10 body - Templates Char"/>
    <w:link w:val="GreyArial10body-Templates"/>
    <w:uiPriority w:val="99"/>
    <w:locked/>
    <w:rsid w:val="00ED3676"/>
    <w:rPr>
      <w:rFonts w:ascii="Arial" w:hAnsi="Arial"/>
      <w:color w:val="494949"/>
      <w:sz w:val="20"/>
    </w:rPr>
  </w:style>
  <w:style w:type="paragraph" w:styleId="NormalWeb">
    <w:name w:val="Normal (Web)"/>
    <w:basedOn w:val="Normal"/>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uiPriority w:val="99"/>
    <w:locked/>
    <w:rsid w:val="00ED3676"/>
    <w:rPr>
      <w:rFonts w:ascii="Arial" w:hAnsi="Arial"/>
      <w:color w:val="466DB0"/>
      <w:sz w:val="20"/>
    </w:rPr>
  </w:style>
  <w:style w:type="character" w:styleId="Strong">
    <w:name w:val="Strong"/>
    <w:basedOn w:val="DefaultParagraphFont"/>
    <w:qFormat/>
    <w:rsid w:val="00ED3676"/>
    <w:rPr>
      <w:rFonts w:cs="Times New Roman"/>
      <w:b/>
    </w:rPr>
  </w:style>
  <w:style w:type="character" w:customStyle="1" w:styleId="apple-converted-space">
    <w:name w:val="apple-converted-space"/>
    <w:uiPriority w:val="99"/>
    <w:rsid w:val="00ED3676"/>
  </w:style>
  <w:style w:type="paragraph" w:customStyle="1" w:styleId="OCsubtitle">
    <w:name w:val="OC subtitle"/>
    <w:basedOn w:val="Normal"/>
    <w:link w:val="OCsubtitleChar"/>
    <w:uiPriority w:val="99"/>
    <w:rsid w:val="00ED3676"/>
    <w:pPr>
      <w:spacing w:after="200" w:line="276" w:lineRule="auto"/>
    </w:pPr>
    <w:rPr>
      <w:rFonts w:ascii="VAG Rounded Std Light" w:hAnsi="VAG Rounded Std Light"/>
      <w:b/>
      <w:color w:val="5078B4"/>
      <w:sz w:val="20"/>
    </w:rPr>
  </w:style>
  <w:style w:type="character" w:customStyle="1" w:styleId="OCsubtitleChar">
    <w:name w:val="OC subtitle Char"/>
    <w:link w:val="OCsubtitle"/>
    <w:uiPriority w:val="99"/>
    <w:locked/>
    <w:rsid w:val="00ED3676"/>
    <w:rPr>
      <w:rFonts w:ascii="VAG Rounded Std Light" w:hAnsi="VAG Rounded Std Light"/>
      <w:b/>
      <w:color w:val="5078B4"/>
    </w:rPr>
  </w:style>
  <w:style w:type="paragraph" w:customStyle="1" w:styleId="OCMainTitle">
    <w:name w:val="OC Main Title"/>
    <w:basedOn w:val="Normal"/>
    <w:link w:val="OCMainTitleChar"/>
    <w:uiPriority w:val="99"/>
    <w:rsid w:val="00ED3676"/>
    <w:pPr>
      <w:spacing w:after="200" w:line="276" w:lineRule="auto"/>
    </w:pPr>
    <w:rPr>
      <w:rFonts w:ascii="VAG Rounded Std Light" w:hAnsi="VAG Rounded Std Light"/>
      <w:color w:val="9AC01C"/>
      <w:sz w:val="20"/>
    </w:rPr>
  </w:style>
  <w:style w:type="character" w:customStyle="1" w:styleId="OCMainTitleChar">
    <w:name w:val="OC Main Title Char"/>
    <w:link w:val="OCMainTitle"/>
    <w:uiPriority w:val="99"/>
    <w:locked/>
    <w:rsid w:val="00ED3676"/>
    <w:rPr>
      <w:rFonts w:ascii="VAG Rounded Std Light" w:hAnsi="VAG Rounded Std Light"/>
      <w:color w:val="9AC01C"/>
      <w:sz w:val="20"/>
    </w:rPr>
  </w:style>
  <w:style w:type="paragraph" w:customStyle="1" w:styleId="Default">
    <w:name w:val="Default"/>
    <w:rsid w:val="00ED3676"/>
    <w:pPr>
      <w:autoSpaceDE w:val="0"/>
      <w:autoSpaceDN w:val="0"/>
      <w:adjustRightInd w:val="0"/>
    </w:pPr>
    <w:rPr>
      <w:rFonts w:ascii="YDUOYF+Frutiger-Roman" w:hAnsi="YDUOYF+Frutiger-Roman" w:cs="YDUOYF+Frutiger-Roman"/>
      <w:color w:val="000000"/>
      <w:sz w:val="24"/>
      <w:szCs w:val="24"/>
      <w:lang w:eastAsia="en-US"/>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olor w:val="000000"/>
      <w:sz w:val="11"/>
    </w:rPr>
  </w:style>
  <w:style w:type="paragraph" w:customStyle="1" w:styleId="Body0">
    <w:name w:val="Body"/>
    <w:uiPriority w:val="99"/>
    <w:rsid w:val="00ED3676"/>
    <w:rPr>
      <w:rFonts w:ascii="Helvetica" w:hAnsi="Helvetica"/>
      <w:color w:val="000000"/>
      <w:sz w:val="24"/>
      <w:szCs w:val="20"/>
      <w:lang w:val="en-US"/>
    </w:rPr>
  </w:style>
  <w:style w:type="paragraph" w:customStyle="1" w:styleId="BodyA">
    <w:name w:val="Body A"/>
    <w:autoRedefine/>
    <w:uiPriority w:val="99"/>
    <w:rsid w:val="00ED3676"/>
    <w:rPr>
      <w:rFonts w:ascii="Helvetica" w:hAnsi="Helvetica"/>
      <w:color w:val="000000"/>
      <w:sz w:val="24"/>
      <w:szCs w:val="20"/>
      <w:lang w:val="en-US"/>
    </w:rPr>
  </w:style>
  <w:style w:type="paragraph" w:styleId="ListParagraph">
    <w:name w:val="List Paragraph"/>
    <w:basedOn w:val="Normal"/>
    <w:uiPriority w:val="34"/>
    <w:qFormat/>
    <w:rsid w:val="006D7115"/>
    <w:pPr>
      <w:ind w:left="720"/>
      <w:contextualSpacing/>
    </w:pPr>
  </w:style>
  <w:style w:type="table" w:styleId="TableGrid">
    <w:name w:val="Table Grid"/>
    <w:basedOn w:val="TableNormal"/>
    <w:locked/>
    <w:rsid w:val="006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3C0B"/>
    <w:rPr>
      <w:color w:val="800080" w:themeColor="followedHyperlink"/>
      <w:u w:val="single"/>
    </w:rPr>
  </w:style>
  <w:style w:type="character" w:customStyle="1" w:styleId="Heading1Char">
    <w:name w:val="Heading 1 Char"/>
    <w:basedOn w:val="DefaultParagraphFont"/>
    <w:link w:val="Heading1"/>
    <w:rsid w:val="004038AB"/>
    <w:rPr>
      <w:rFonts w:ascii="Arial" w:eastAsia="Times New Roman" w:hAnsi="Arial" w:cs="Arial"/>
      <w:b/>
      <w:bCs/>
      <w:kern w:val="32"/>
      <w:sz w:val="32"/>
      <w:szCs w:val="32"/>
    </w:rPr>
  </w:style>
  <w:style w:type="paragraph" w:styleId="BodyText">
    <w:name w:val="Body Text"/>
    <w:basedOn w:val="Normal"/>
    <w:link w:val="BodyTextChar"/>
    <w:uiPriority w:val="99"/>
    <w:rsid w:val="00665C3A"/>
    <w:pPr>
      <w:overflowPunct w:val="0"/>
      <w:autoSpaceDE w:val="0"/>
      <w:autoSpaceDN w:val="0"/>
      <w:adjustRightInd w:val="0"/>
      <w:jc w:val="both"/>
    </w:pPr>
    <w:rPr>
      <w:rFonts w:ascii="Comic Sans MS" w:eastAsia="Cambria" w:hAnsi="Comic Sans MS"/>
      <w:lang w:val="en-US"/>
    </w:rPr>
  </w:style>
  <w:style w:type="character" w:customStyle="1" w:styleId="BodyTextChar">
    <w:name w:val="Body Text Char"/>
    <w:basedOn w:val="DefaultParagraphFont"/>
    <w:link w:val="BodyText"/>
    <w:uiPriority w:val="99"/>
    <w:rsid w:val="00665C3A"/>
    <w:rPr>
      <w:rFonts w:ascii="Comic Sans MS" w:eastAsia="Cambria" w:hAnsi="Comic Sans MS"/>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676"/>
    <w:rPr>
      <w:rFonts w:ascii="Times" w:hAnsi="Times"/>
      <w:sz w:val="24"/>
      <w:szCs w:val="20"/>
    </w:rPr>
  </w:style>
  <w:style w:type="paragraph" w:styleId="Heading1">
    <w:name w:val="heading 1"/>
    <w:basedOn w:val="Normal"/>
    <w:next w:val="Normal"/>
    <w:link w:val="Heading1Char"/>
    <w:qFormat/>
    <w:locked/>
    <w:rsid w:val="004038AB"/>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uiPriority w:val="99"/>
    <w:rsid w:val="00ED3676"/>
    <w:pPr>
      <w:spacing w:after="240" w:line="320" w:lineRule="exact"/>
    </w:pPr>
    <w:rPr>
      <w:rFonts w:ascii="Arial" w:eastAsia="Times New Roman" w:hAnsi="Arial"/>
      <w:b/>
      <w:color w:val="333399"/>
      <w:sz w:val="32"/>
      <w:lang w:val="en-US"/>
    </w:rPr>
  </w:style>
  <w:style w:type="paragraph" w:customStyle="1" w:styleId="sub">
    <w:name w:val="sub"/>
    <w:basedOn w:val="Normal"/>
    <w:autoRedefine/>
    <w:uiPriority w:val="99"/>
    <w:rsid w:val="00ED3676"/>
    <w:pPr>
      <w:ind w:left="-567"/>
    </w:pPr>
    <w:rPr>
      <w:rFonts w:ascii="Arial" w:eastAsia="Times New Roman" w:hAnsi="Arial"/>
      <w:b/>
      <w:color w:val="96BE2B"/>
      <w:spacing w:val="-24"/>
      <w:sz w:val="32"/>
      <w:szCs w:val="32"/>
    </w:rPr>
  </w:style>
  <w:style w:type="paragraph" w:customStyle="1" w:styleId="tabs">
    <w:name w:val="tabs"/>
    <w:basedOn w:val="Normal"/>
    <w:uiPriority w:val="99"/>
    <w:rsid w:val="00ED3676"/>
    <w:pPr>
      <w:numPr>
        <w:numId w:val="1"/>
      </w:numPr>
    </w:pPr>
    <w:rPr>
      <w:rFonts w:ascii="Arial" w:eastAsia="Times New Roman" w:hAnsi="Arial"/>
      <w:sz w:val="20"/>
    </w:rPr>
  </w:style>
  <w:style w:type="paragraph" w:customStyle="1" w:styleId="blocktext">
    <w:name w:val="blocktext"/>
    <w:basedOn w:val="Normal"/>
    <w:uiPriority w:val="99"/>
    <w:rsid w:val="00ED3676"/>
    <w:rPr>
      <w:rFonts w:ascii="Arial" w:eastAsia="Times New Roman" w:hAnsi="Arial"/>
      <w:sz w:val="20"/>
      <w:lang w:val="en-US"/>
    </w:rPr>
  </w:style>
  <w:style w:type="paragraph" w:customStyle="1" w:styleId="Noparagraphstyle">
    <w:name w:val="[No paragraph style]"/>
    <w:uiPriority w:val="99"/>
    <w:rsid w:val="00ED3676"/>
    <w:pPr>
      <w:widowControl w:val="0"/>
      <w:autoSpaceDE w:val="0"/>
      <w:autoSpaceDN w:val="0"/>
      <w:adjustRightInd w:val="0"/>
      <w:spacing w:line="288" w:lineRule="auto"/>
      <w:textAlignment w:val="center"/>
    </w:pPr>
    <w:rPr>
      <w:rFonts w:ascii="Times" w:eastAsia="Times New Roman" w:hAnsi="Times"/>
      <w:color w:val="000000"/>
      <w:sz w:val="24"/>
      <w:szCs w:val="20"/>
      <w:lang w:val="en-US"/>
    </w:rPr>
  </w:style>
  <w:style w:type="paragraph" w:customStyle="1" w:styleId="body">
    <w:name w:val="body"/>
    <w:basedOn w:val="Normal"/>
    <w:link w:val="bodyChar"/>
    <w:uiPriority w:val="99"/>
    <w:rsid w:val="00ED3676"/>
    <w:pPr>
      <w:spacing w:line="240" w:lineRule="exact"/>
    </w:pPr>
    <w:rPr>
      <w:rFonts w:ascii="L Frutiger Light" w:hAnsi="L Frutiger Light"/>
      <w:color w:val="003366"/>
      <w:sz w:val="20"/>
    </w:rPr>
  </w:style>
  <w:style w:type="paragraph" w:customStyle="1" w:styleId="main">
    <w:name w:val="main"/>
    <w:basedOn w:val="Noparagraphstyle"/>
    <w:uiPriority w:val="99"/>
    <w:rsid w:val="00ED3676"/>
    <w:pPr>
      <w:spacing w:line="800" w:lineRule="atLeast"/>
    </w:pPr>
    <w:rPr>
      <w:rFonts w:ascii="Frutiger" w:hAnsi="Frutiger"/>
      <w:color w:val="3D5B73"/>
      <w:spacing w:val="-38"/>
      <w:sz w:val="96"/>
    </w:rPr>
  </w:style>
  <w:style w:type="paragraph" w:customStyle="1" w:styleId="mainhead">
    <w:name w:val="mainhead"/>
    <w:basedOn w:val="main"/>
    <w:uiPriority w:val="99"/>
    <w:rsid w:val="00ED3676"/>
    <w:pPr>
      <w:spacing w:line="880" w:lineRule="exact"/>
    </w:pPr>
    <w:rPr>
      <w:rFonts w:ascii="L Frutiger Light" w:hAnsi="L Frutiger Light"/>
    </w:rPr>
  </w:style>
  <w:style w:type="paragraph" w:styleId="Header">
    <w:name w:val="header"/>
    <w:basedOn w:val="Normal"/>
    <w:link w:val="HeaderChar"/>
    <w:uiPriority w:val="99"/>
    <w:semiHidden/>
    <w:rsid w:val="00ED3676"/>
    <w:pPr>
      <w:tabs>
        <w:tab w:val="center" w:pos="4320"/>
        <w:tab w:val="right" w:pos="8640"/>
      </w:tabs>
    </w:pPr>
  </w:style>
  <w:style w:type="character" w:customStyle="1" w:styleId="HeaderChar">
    <w:name w:val="Header Char"/>
    <w:basedOn w:val="DefaultParagraphFont"/>
    <w:link w:val="Header"/>
    <w:uiPriority w:val="99"/>
    <w:semiHidden/>
    <w:locked/>
    <w:rsid w:val="00ED3676"/>
    <w:rPr>
      <w:rFonts w:ascii="Times" w:hAnsi="Times" w:cs="Times New Roman"/>
      <w:sz w:val="20"/>
      <w:szCs w:val="20"/>
      <w:lang w:eastAsia="en-GB"/>
    </w:rPr>
  </w:style>
  <w:style w:type="paragraph" w:styleId="Footer">
    <w:name w:val="footer"/>
    <w:basedOn w:val="Normal"/>
    <w:link w:val="FooterChar"/>
    <w:uiPriority w:val="99"/>
    <w:rsid w:val="00ED3676"/>
    <w:pPr>
      <w:numPr>
        <w:numId w:val="4"/>
      </w:numPr>
      <w:tabs>
        <w:tab w:val="clear" w:pos="180"/>
        <w:tab w:val="center" w:pos="4320"/>
        <w:tab w:val="right" w:pos="8640"/>
      </w:tabs>
      <w:ind w:left="0" w:firstLine="0"/>
    </w:pPr>
  </w:style>
  <w:style w:type="character" w:customStyle="1" w:styleId="FooterChar">
    <w:name w:val="Footer Char"/>
    <w:basedOn w:val="DefaultParagraphFont"/>
    <w:link w:val="Footer"/>
    <w:uiPriority w:val="99"/>
    <w:locked/>
    <w:rsid w:val="00ED3676"/>
    <w:rPr>
      <w:rFonts w:ascii="Times" w:hAnsi="Times"/>
      <w:sz w:val="24"/>
      <w:szCs w:val="20"/>
    </w:rPr>
  </w:style>
  <w:style w:type="paragraph" w:customStyle="1" w:styleId="subsub">
    <w:name w:val="sub sub"/>
    <w:basedOn w:val="sub"/>
    <w:uiPriority w:val="99"/>
    <w:rsid w:val="00ED367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uiPriority w:val="99"/>
    <w:rsid w:val="00ED3676"/>
    <w:rPr>
      <w:b w:val="0"/>
      <w:color w:val="C39323"/>
      <w:sz w:val="48"/>
    </w:rPr>
  </w:style>
  <w:style w:type="paragraph" w:customStyle="1" w:styleId="subsubsub">
    <w:name w:val="sub sub sub"/>
    <w:basedOn w:val="body"/>
    <w:uiPriority w:val="99"/>
    <w:rsid w:val="00ED3676"/>
    <w:pPr>
      <w:widowControl w:val="0"/>
      <w:autoSpaceDE w:val="0"/>
      <w:autoSpaceDN w:val="0"/>
      <w:adjustRightInd w:val="0"/>
      <w:textAlignment w:val="center"/>
    </w:pPr>
    <w:rPr>
      <w:rFonts w:ascii="R Frutiger Roman" w:hAnsi="R Frutiger Roman"/>
      <w:color w:val="3C466D"/>
      <w:spacing w:val="-7"/>
      <w:sz w:val="22"/>
      <w:lang w:val="en-US"/>
    </w:rPr>
  </w:style>
  <w:style w:type="paragraph" w:customStyle="1" w:styleId="link">
    <w:name w:val="link"/>
    <w:basedOn w:val="body"/>
    <w:uiPriority w:val="99"/>
    <w:rsid w:val="00ED3676"/>
    <w:pPr>
      <w:widowControl w:val="0"/>
      <w:autoSpaceDE w:val="0"/>
      <w:autoSpaceDN w:val="0"/>
      <w:adjustRightInd w:val="0"/>
      <w:spacing w:after="170" w:line="288" w:lineRule="auto"/>
      <w:textAlignment w:val="center"/>
    </w:pPr>
    <w:rPr>
      <w:rFonts w:ascii="Frutiger" w:hAnsi="Frutiger"/>
      <w:b/>
      <w:color w:val="C3901D"/>
      <w:u w:val="thick"/>
      <w:lang w:val="en-US"/>
    </w:rPr>
  </w:style>
  <w:style w:type="paragraph" w:styleId="BalloonText">
    <w:name w:val="Balloon Text"/>
    <w:basedOn w:val="Normal"/>
    <w:link w:val="BalloonTextChar"/>
    <w:uiPriority w:val="99"/>
    <w:semiHidden/>
    <w:rsid w:val="00ED3676"/>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ED3676"/>
    <w:rPr>
      <w:rFonts w:ascii="Tahoma" w:hAnsi="Tahoma" w:cs="Times New Roman"/>
      <w:sz w:val="16"/>
      <w:szCs w:val="16"/>
    </w:rPr>
  </w:style>
  <w:style w:type="character" w:styleId="Hyperlink">
    <w:name w:val="Hyperlink"/>
    <w:basedOn w:val="DefaultParagraphFont"/>
    <w:uiPriority w:val="99"/>
    <w:rsid w:val="00ED3676"/>
    <w:rPr>
      <w:rFonts w:cs="Times New Roman"/>
      <w:color w:val="0000FF"/>
      <w:u w:val="single"/>
    </w:rPr>
  </w:style>
  <w:style w:type="paragraph" w:customStyle="1" w:styleId="BCSParagraph">
    <w:name w:val="| BCS | Paragraph"/>
    <w:link w:val="BCSParagraphChar"/>
    <w:uiPriority w:val="99"/>
    <w:rsid w:val="00ED3676"/>
    <w:pPr>
      <w:overflowPunct w:val="0"/>
      <w:autoSpaceDE w:val="0"/>
      <w:autoSpaceDN w:val="0"/>
      <w:adjustRightInd w:val="0"/>
      <w:spacing w:after="240" w:line="300" w:lineRule="exact"/>
      <w:textAlignment w:val="baseline"/>
    </w:pPr>
    <w:rPr>
      <w:rFonts w:ascii="Arial" w:hAnsi="Arial"/>
      <w:color w:val="000000"/>
    </w:rPr>
  </w:style>
  <w:style w:type="character" w:customStyle="1" w:styleId="BCSParagraphChar">
    <w:name w:val="| BCS | Paragraph Char"/>
    <w:link w:val="BCSParagraph"/>
    <w:uiPriority w:val="99"/>
    <w:locked/>
    <w:rsid w:val="00ED3676"/>
    <w:rPr>
      <w:rFonts w:ascii="Arial" w:hAnsi="Arial"/>
      <w:color w:val="000000"/>
      <w:sz w:val="22"/>
      <w:lang w:eastAsia="en-GB"/>
    </w:rPr>
  </w:style>
  <w:style w:type="paragraph" w:customStyle="1" w:styleId="BCSBulletparagraph">
    <w:name w:val="| BCS | Bullet paragraph"/>
    <w:basedOn w:val="Normal"/>
    <w:uiPriority w:val="99"/>
    <w:rsid w:val="00ED367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uiPriority w:val="99"/>
    <w:rsid w:val="00ED3676"/>
    <w:pPr>
      <w:spacing w:before="40" w:after="40" w:line="245" w:lineRule="exact"/>
    </w:pPr>
    <w:rPr>
      <w:rFonts w:ascii="Arial" w:eastAsia="Times New Roman" w:hAnsi="Arial" w:cs="Arial"/>
      <w:color w:val="000000"/>
      <w:sz w:val="18"/>
      <w:szCs w:val="16"/>
    </w:rPr>
  </w:style>
  <w:style w:type="character" w:customStyle="1" w:styleId="apple-style-span">
    <w:name w:val="apple-style-span"/>
    <w:uiPriority w:val="99"/>
    <w:rsid w:val="00ED3676"/>
    <w:rPr>
      <w:color w:val="000000"/>
      <w:sz w:val="20"/>
    </w:rPr>
  </w:style>
  <w:style w:type="character" w:customStyle="1" w:styleId="Hyperlink1">
    <w:name w:val="Hyperlink1"/>
    <w:uiPriority w:val="99"/>
    <w:rsid w:val="00ED3676"/>
    <w:rPr>
      <w:color w:val="0000FF"/>
      <w:sz w:val="20"/>
      <w:u w:val="single"/>
    </w:rPr>
  </w:style>
  <w:style w:type="paragraph" w:customStyle="1" w:styleId="GreenHeadingArial16Templates">
    <w:name w:val="Green Heading Arial 16 Templates"/>
    <w:basedOn w:val="Normal"/>
    <w:link w:val="GreenHeadingArial16TemplatesChar"/>
    <w:uiPriority w:val="99"/>
    <w:rsid w:val="001B2D81"/>
    <w:pPr>
      <w:ind w:left="-567"/>
    </w:pPr>
    <w:rPr>
      <w:rFonts w:ascii="Arial" w:hAnsi="Arial"/>
      <w:b/>
      <w:color w:val="96BE2B"/>
      <w:sz w:val="32"/>
    </w:rPr>
  </w:style>
  <w:style w:type="paragraph" w:customStyle="1" w:styleId="GreyArial10body-Templates">
    <w:name w:val="Grey Arial 10 body - Templates"/>
    <w:basedOn w:val="body"/>
    <w:link w:val="GreyArial10body-TemplatesChar"/>
    <w:uiPriority w:val="99"/>
    <w:rsid w:val="00ED3676"/>
    <w:pPr>
      <w:spacing w:after="57"/>
      <w:ind w:left="-567"/>
    </w:pPr>
    <w:rPr>
      <w:rFonts w:ascii="Arial" w:hAnsi="Arial"/>
      <w:color w:val="494949"/>
    </w:rPr>
  </w:style>
  <w:style w:type="character" w:customStyle="1" w:styleId="GreenHeadingArial16TemplatesChar">
    <w:name w:val="Green Heading Arial 16 Templates Char"/>
    <w:link w:val="GreenHeadingArial16Templates"/>
    <w:uiPriority w:val="99"/>
    <w:locked/>
    <w:rsid w:val="001B2D81"/>
    <w:rPr>
      <w:rFonts w:ascii="Arial" w:hAnsi="Arial"/>
      <w:b/>
      <w:color w:val="96BE2B"/>
      <w:sz w:val="32"/>
      <w:szCs w:val="20"/>
    </w:rPr>
  </w:style>
  <w:style w:type="paragraph" w:customStyle="1" w:styleId="Blue-Arial10-optionaltext-templates">
    <w:name w:val="Blue - Arial 10 - optional text - templates"/>
    <w:basedOn w:val="body"/>
    <w:link w:val="Blue-Arial10-optionaltext-templatesChar"/>
    <w:uiPriority w:val="99"/>
    <w:rsid w:val="00ED3676"/>
    <w:pPr>
      <w:spacing w:after="200"/>
      <w:ind w:left="-567"/>
    </w:pPr>
    <w:rPr>
      <w:rFonts w:ascii="Arial" w:hAnsi="Arial"/>
      <w:color w:val="466DB0"/>
    </w:rPr>
  </w:style>
  <w:style w:type="character" w:customStyle="1" w:styleId="bodyChar">
    <w:name w:val="body Char"/>
    <w:link w:val="body"/>
    <w:uiPriority w:val="99"/>
    <w:locked/>
    <w:rsid w:val="00ED3676"/>
    <w:rPr>
      <w:rFonts w:ascii="L Frutiger Light" w:hAnsi="L Frutiger Light"/>
      <w:color w:val="003366"/>
      <w:sz w:val="20"/>
    </w:rPr>
  </w:style>
  <w:style w:type="character" w:customStyle="1" w:styleId="GreyArial10body-TemplatesChar">
    <w:name w:val="Grey Arial 10 body - Templates Char"/>
    <w:link w:val="GreyArial10body-Templates"/>
    <w:uiPriority w:val="99"/>
    <w:locked/>
    <w:rsid w:val="00ED3676"/>
    <w:rPr>
      <w:rFonts w:ascii="Arial" w:hAnsi="Arial"/>
      <w:color w:val="494949"/>
      <w:sz w:val="20"/>
    </w:rPr>
  </w:style>
  <w:style w:type="paragraph" w:styleId="NormalWeb">
    <w:name w:val="Normal (Web)"/>
    <w:basedOn w:val="Normal"/>
    <w:rsid w:val="00ED367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uiPriority w:val="99"/>
    <w:locked/>
    <w:rsid w:val="00ED3676"/>
    <w:rPr>
      <w:rFonts w:ascii="Arial" w:hAnsi="Arial"/>
      <w:color w:val="466DB0"/>
      <w:sz w:val="20"/>
    </w:rPr>
  </w:style>
  <w:style w:type="character" w:styleId="Strong">
    <w:name w:val="Strong"/>
    <w:basedOn w:val="DefaultParagraphFont"/>
    <w:qFormat/>
    <w:rsid w:val="00ED3676"/>
    <w:rPr>
      <w:rFonts w:cs="Times New Roman"/>
      <w:b/>
    </w:rPr>
  </w:style>
  <w:style w:type="character" w:customStyle="1" w:styleId="apple-converted-space">
    <w:name w:val="apple-converted-space"/>
    <w:uiPriority w:val="99"/>
    <w:rsid w:val="00ED3676"/>
  </w:style>
  <w:style w:type="paragraph" w:customStyle="1" w:styleId="OCsubtitle">
    <w:name w:val="OC subtitle"/>
    <w:basedOn w:val="Normal"/>
    <w:link w:val="OCsubtitleChar"/>
    <w:uiPriority w:val="99"/>
    <w:rsid w:val="00ED3676"/>
    <w:pPr>
      <w:spacing w:after="200" w:line="276" w:lineRule="auto"/>
    </w:pPr>
    <w:rPr>
      <w:rFonts w:ascii="VAG Rounded Std Light" w:hAnsi="VAG Rounded Std Light"/>
      <w:b/>
      <w:color w:val="5078B4"/>
      <w:sz w:val="20"/>
    </w:rPr>
  </w:style>
  <w:style w:type="character" w:customStyle="1" w:styleId="OCsubtitleChar">
    <w:name w:val="OC subtitle Char"/>
    <w:link w:val="OCsubtitle"/>
    <w:uiPriority w:val="99"/>
    <w:locked/>
    <w:rsid w:val="00ED3676"/>
    <w:rPr>
      <w:rFonts w:ascii="VAG Rounded Std Light" w:hAnsi="VAG Rounded Std Light"/>
      <w:b/>
      <w:color w:val="5078B4"/>
    </w:rPr>
  </w:style>
  <w:style w:type="paragraph" w:customStyle="1" w:styleId="OCMainTitle">
    <w:name w:val="OC Main Title"/>
    <w:basedOn w:val="Normal"/>
    <w:link w:val="OCMainTitleChar"/>
    <w:uiPriority w:val="99"/>
    <w:rsid w:val="00ED3676"/>
    <w:pPr>
      <w:spacing w:after="200" w:line="276" w:lineRule="auto"/>
    </w:pPr>
    <w:rPr>
      <w:rFonts w:ascii="VAG Rounded Std Light" w:hAnsi="VAG Rounded Std Light"/>
      <w:color w:val="9AC01C"/>
      <w:sz w:val="20"/>
    </w:rPr>
  </w:style>
  <w:style w:type="character" w:customStyle="1" w:styleId="OCMainTitleChar">
    <w:name w:val="OC Main Title Char"/>
    <w:link w:val="OCMainTitle"/>
    <w:uiPriority w:val="99"/>
    <w:locked/>
    <w:rsid w:val="00ED3676"/>
    <w:rPr>
      <w:rFonts w:ascii="VAG Rounded Std Light" w:hAnsi="VAG Rounded Std Light"/>
      <w:color w:val="9AC01C"/>
      <w:sz w:val="20"/>
    </w:rPr>
  </w:style>
  <w:style w:type="paragraph" w:customStyle="1" w:styleId="Default">
    <w:name w:val="Default"/>
    <w:rsid w:val="00ED3676"/>
    <w:pPr>
      <w:autoSpaceDE w:val="0"/>
      <w:autoSpaceDN w:val="0"/>
      <w:adjustRightInd w:val="0"/>
    </w:pPr>
    <w:rPr>
      <w:rFonts w:ascii="YDUOYF+Frutiger-Roman" w:hAnsi="YDUOYF+Frutiger-Roman" w:cs="YDUOYF+Frutiger-Roman"/>
      <w:color w:val="000000"/>
      <w:sz w:val="24"/>
      <w:szCs w:val="24"/>
      <w:lang w:eastAsia="en-US"/>
    </w:rPr>
  </w:style>
  <w:style w:type="paragraph" w:customStyle="1" w:styleId="Pa13">
    <w:name w:val="Pa13"/>
    <w:basedOn w:val="Default"/>
    <w:next w:val="Default"/>
    <w:uiPriority w:val="99"/>
    <w:rsid w:val="00ED3676"/>
    <w:pPr>
      <w:spacing w:line="201" w:lineRule="atLeast"/>
    </w:pPr>
    <w:rPr>
      <w:rFonts w:cs="Times New Roman"/>
      <w:color w:val="auto"/>
    </w:rPr>
  </w:style>
  <w:style w:type="paragraph" w:customStyle="1" w:styleId="Pa16">
    <w:name w:val="Pa16"/>
    <w:basedOn w:val="Default"/>
    <w:next w:val="Default"/>
    <w:uiPriority w:val="99"/>
    <w:rsid w:val="00ED3676"/>
    <w:pPr>
      <w:spacing w:line="201" w:lineRule="atLeast"/>
    </w:pPr>
    <w:rPr>
      <w:rFonts w:cs="Times New Roman"/>
      <w:color w:val="auto"/>
    </w:rPr>
  </w:style>
  <w:style w:type="paragraph" w:customStyle="1" w:styleId="Pa14">
    <w:name w:val="Pa14"/>
    <w:basedOn w:val="Default"/>
    <w:next w:val="Default"/>
    <w:uiPriority w:val="99"/>
    <w:rsid w:val="00ED3676"/>
    <w:pPr>
      <w:spacing w:line="201" w:lineRule="atLeast"/>
    </w:pPr>
    <w:rPr>
      <w:rFonts w:cs="Times New Roman"/>
      <w:color w:val="auto"/>
    </w:rPr>
  </w:style>
  <w:style w:type="character" w:customStyle="1" w:styleId="A11">
    <w:name w:val="A11"/>
    <w:uiPriority w:val="99"/>
    <w:rsid w:val="00ED3676"/>
    <w:rPr>
      <w:rFonts w:ascii="VFQWIL+Frutiger-Italic" w:hAnsi="VFQWIL+Frutiger-Italic"/>
      <w:color w:val="000000"/>
      <w:sz w:val="11"/>
    </w:rPr>
  </w:style>
  <w:style w:type="paragraph" w:customStyle="1" w:styleId="Body0">
    <w:name w:val="Body"/>
    <w:uiPriority w:val="99"/>
    <w:rsid w:val="00ED3676"/>
    <w:rPr>
      <w:rFonts w:ascii="Helvetica" w:hAnsi="Helvetica"/>
      <w:color w:val="000000"/>
      <w:sz w:val="24"/>
      <w:szCs w:val="20"/>
      <w:lang w:val="en-US"/>
    </w:rPr>
  </w:style>
  <w:style w:type="paragraph" w:customStyle="1" w:styleId="BodyA">
    <w:name w:val="Body A"/>
    <w:autoRedefine/>
    <w:uiPriority w:val="99"/>
    <w:rsid w:val="00ED3676"/>
    <w:rPr>
      <w:rFonts w:ascii="Helvetica" w:hAnsi="Helvetica"/>
      <w:color w:val="000000"/>
      <w:sz w:val="24"/>
      <w:szCs w:val="20"/>
      <w:lang w:val="en-US"/>
    </w:rPr>
  </w:style>
  <w:style w:type="paragraph" w:styleId="ListParagraph">
    <w:name w:val="List Paragraph"/>
    <w:basedOn w:val="Normal"/>
    <w:uiPriority w:val="34"/>
    <w:qFormat/>
    <w:rsid w:val="006D7115"/>
    <w:pPr>
      <w:ind w:left="720"/>
      <w:contextualSpacing/>
    </w:pPr>
  </w:style>
  <w:style w:type="table" w:styleId="TableGrid">
    <w:name w:val="Table Grid"/>
    <w:basedOn w:val="TableNormal"/>
    <w:locked/>
    <w:rsid w:val="006D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3C0B"/>
    <w:rPr>
      <w:color w:val="800080" w:themeColor="followedHyperlink"/>
      <w:u w:val="single"/>
    </w:rPr>
  </w:style>
  <w:style w:type="character" w:customStyle="1" w:styleId="Heading1Char">
    <w:name w:val="Heading 1 Char"/>
    <w:basedOn w:val="DefaultParagraphFont"/>
    <w:link w:val="Heading1"/>
    <w:rsid w:val="004038AB"/>
    <w:rPr>
      <w:rFonts w:ascii="Arial" w:eastAsia="Times New Roman" w:hAnsi="Arial" w:cs="Arial"/>
      <w:b/>
      <w:bCs/>
      <w:kern w:val="32"/>
      <w:sz w:val="32"/>
      <w:szCs w:val="32"/>
    </w:rPr>
  </w:style>
  <w:style w:type="paragraph" w:styleId="BodyText">
    <w:name w:val="Body Text"/>
    <w:basedOn w:val="Normal"/>
    <w:link w:val="BodyTextChar"/>
    <w:uiPriority w:val="99"/>
    <w:rsid w:val="00665C3A"/>
    <w:pPr>
      <w:overflowPunct w:val="0"/>
      <w:autoSpaceDE w:val="0"/>
      <w:autoSpaceDN w:val="0"/>
      <w:adjustRightInd w:val="0"/>
      <w:jc w:val="both"/>
    </w:pPr>
    <w:rPr>
      <w:rFonts w:ascii="Comic Sans MS" w:eastAsia="Cambria" w:hAnsi="Comic Sans MS"/>
      <w:lang w:val="en-US"/>
    </w:rPr>
  </w:style>
  <w:style w:type="character" w:customStyle="1" w:styleId="BodyTextChar">
    <w:name w:val="Body Text Char"/>
    <w:basedOn w:val="DefaultParagraphFont"/>
    <w:link w:val="BodyText"/>
    <w:uiPriority w:val="99"/>
    <w:rsid w:val="00665C3A"/>
    <w:rPr>
      <w:rFonts w:ascii="Comic Sans MS" w:eastAsia="Cambria" w:hAnsi="Comic Sans M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6655">
      <w:bodyDiv w:val="1"/>
      <w:marLeft w:val="0"/>
      <w:marRight w:val="0"/>
      <w:marTop w:val="0"/>
      <w:marBottom w:val="0"/>
      <w:divBdr>
        <w:top w:val="none" w:sz="0" w:space="0" w:color="auto"/>
        <w:left w:val="none" w:sz="0" w:space="0" w:color="auto"/>
        <w:bottom w:val="none" w:sz="0" w:space="0" w:color="auto"/>
        <w:right w:val="none" w:sz="0" w:space="0" w:color="auto"/>
      </w:divBdr>
      <w:divsChild>
        <w:div w:id="1322348182">
          <w:marLeft w:val="0"/>
          <w:marRight w:val="0"/>
          <w:marTop w:val="0"/>
          <w:marBottom w:val="0"/>
          <w:divBdr>
            <w:top w:val="none" w:sz="0" w:space="0" w:color="auto"/>
            <w:left w:val="none" w:sz="0" w:space="0" w:color="auto"/>
            <w:bottom w:val="none" w:sz="0" w:space="0" w:color="auto"/>
            <w:right w:val="none" w:sz="0" w:space="0" w:color="auto"/>
          </w:divBdr>
          <w:divsChild>
            <w:div w:id="722675560">
              <w:marLeft w:val="240"/>
              <w:marRight w:val="240"/>
              <w:marTop w:val="480"/>
              <w:marBottom w:val="0"/>
              <w:divBdr>
                <w:top w:val="single" w:sz="12" w:space="24" w:color="FFFFFF"/>
                <w:left w:val="single" w:sz="12" w:space="24" w:color="FFFFFF"/>
                <w:bottom w:val="single" w:sz="12" w:space="24" w:color="FFFFFF"/>
                <w:right w:val="single" w:sz="12" w:space="24" w:color="FFFFFF"/>
              </w:divBdr>
              <w:divsChild>
                <w:div w:id="1402947610">
                  <w:marLeft w:val="0"/>
                  <w:marRight w:val="0"/>
                  <w:marTop w:val="1440"/>
                  <w:marBottom w:val="0"/>
                  <w:divBdr>
                    <w:top w:val="none" w:sz="0" w:space="0" w:color="auto"/>
                    <w:left w:val="none" w:sz="0" w:space="0" w:color="auto"/>
                    <w:bottom w:val="none" w:sz="0" w:space="0" w:color="auto"/>
                    <w:right w:val="none" w:sz="0" w:space="0" w:color="auto"/>
                  </w:divBdr>
                  <w:divsChild>
                    <w:div w:id="1692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303965">
      <w:bodyDiv w:val="1"/>
      <w:marLeft w:val="0"/>
      <w:marRight w:val="0"/>
      <w:marTop w:val="0"/>
      <w:marBottom w:val="0"/>
      <w:divBdr>
        <w:top w:val="none" w:sz="0" w:space="0" w:color="auto"/>
        <w:left w:val="none" w:sz="0" w:space="0" w:color="auto"/>
        <w:bottom w:val="none" w:sz="0" w:space="0" w:color="auto"/>
        <w:right w:val="none" w:sz="0" w:space="0" w:color="auto"/>
      </w:divBdr>
    </w:div>
    <w:div w:id="1736733328">
      <w:marLeft w:val="0"/>
      <w:marRight w:val="0"/>
      <w:marTop w:val="0"/>
      <w:marBottom w:val="0"/>
      <w:divBdr>
        <w:top w:val="none" w:sz="0" w:space="0" w:color="auto"/>
        <w:left w:val="none" w:sz="0" w:space="0" w:color="auto"/>
        <w:bottom w:val="none" w:sz="0" w:space="0" w:color="auto"/>
        <w:right w:val="none" w:sz="0" w:space="0" w:color="auto"/>
      </w:divBdr>
      <w:divsChild>
        <w:div w:id="173673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inkuknow.com" TargetMode="External"/><Relationship Id="rId18" Type="http://schemas.openxmlformats.org/officeDocument/2006/relationships/hyperlink" Target="http://www.getnetwis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ortadowncollege.com" TargetMode="External"/><Relationship Id="rId17" Type="http://schemas.openxmlformats.org/officeDocument/2006/relationships/hyperlink" Target="http://www.internetmatters.org/homepage.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bc.co.uk/webwise/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eop.gov.uk"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swgfl.org.uk/products-services/Online-Safety-Servic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hinkuknow.co.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86A22-3CBD-41D3-9C4F-5C88B1B5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E8AF1842</Template>
  <TotalTime>575</TotalTime>
  <Pages>12</Pages>
  <Words>3478</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P Richardson</cp:lastModifiedBy>
  <cp:revision>48</cp:revision>
  <cp:lastPrinted>2014-04-14T12:32:00Z</cp:lastPrinted>
  <dcterms:created xsi:type="dcterms:W3CDTF">2014-06-17T07:49:00Z</dcterms:created>
  <dcterms:modified xsi:type="dcterms:W3CDTF">2014-10-20T14:25:00Z</dcterms:modified>
</cp:coreProperties>
</file>